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2A3FE" w14:textId="2612DB3E" w:rsidR="00734F1E" w:rsidRPr="00734F1E" w:rsidRDefault="00734F1E" w:rsidP="00734F1E">
      <w:pPr>
        <w:shd w:val="clear" w:color="auto" w:fill="F2F2F2" w:themeFill="background1" w:themeFillShade="F2"/>
        <w:spacing w:before="46" w:line="360" w:lineRule="auto"/>
        <w:ind w:right="4"/>
        <w:rPr>
          <w:rFonts w:ascii="Arial" w:hAnsi="Arial" w:cs="Arial"/>
          <w:b/>
          <w:bCs/>
          <w:sz w:val="24"/>
          <w:szCs w:val="24"/>
        </w:rPr>
      </w:pPr>
      <w:r w:rsidRPr="00734F1E">
        <w:rPr>
          <w:rFonts w:ascii="Arial" w:hAnsi="Arial" w:cs="Arial"/>
          <w:b/>
          <w:bCs/>
          <w:sz w:val="24"/>
          <w:szCs w:val="24"/>
        </w:rPr>
        <w:t>Szczegółowa specyfikacja techniczna</w:t>
      </w:r>
      <w:r w:rsidRPr="00734F1E">
        <w:rPr>
          <w:rFonts w:ascii="Arial" w:hAnsi="Arial" w:cs="Arial"/>
          <w:b/>
          <w:bCs/>
          <w:sz w:val="24"/>
          <w:szCs w:val="24"/>
        </w:rPr>
        <w:tab/>
      </w:r>
      <w:r w:rsidRPr="00734F1E">
        <w:rPr>
          <w:rFonts w:ascii="Arial" w:hAnsi="Arial" w:cs="Arial"/>
          <w:b/>
          <w:bCs/>
          <w:sz w:val="24"/>
          <w:szCs w:val="24"/>
        </w:rPr>
        <w:tab/>
      </w:r>
      <w:r w:rsidRPr="00734F1E">
        <w:rPr>
          <w:rFonts w:ascii="Arial" w:hAnsi="Arial" w:cs="Arial"/>
          <w:b/>
          <w:bCs/>
          <w:sz w:val="24"/>
          <w:szCs w:val="24"/>
        </w:rPr>
        <w:tab/>
      </w:r>
      <w:r w:rsidRPr="00734F1E">
        <w:rPr>
          <w:rFonts w:ascii="Arial" w:hAnsi="Arial" w:cs="Arial"/>
          <w:b/>
          <w:bCs/>
          <w:sz w:val="24"/>
          <w:szCs w:val="24"/>
        </w:rPr>
        <w:tab/>
      </w:r>
      <w:r w:rsidR="000A61BA">
        <w:rPr>
          <w:rFonts w:ascii="Arial" w:hAnsi="Arial" w:cs="Arial"/>
          <w:b/>
          <w:bCs/>
          <w:sz w:val="24"/>
          <w:szCs w:val="24"/>
        </w:rPr>
        <w:tab/>
      </w:r>
      <w:r w:rsidRPr="00734F1E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A61BA">
        <w:rPr>
          <w:rFonts w:ascii="Arial" w:hAnsi="Arial" w:cs="Arial"/>
          <w:b/>
          <w:bCs/>
          <w:sz w:val="24"/>
          <w:szCs w:val="24"/>
        </w:rPr>
        <w:t>6</w:t>
      </w:r>
    </w:p>
    <w:p w14:paraId="19F29E5C" w14:textId="77777777" w:rsidR="00734F1E" w:rsidRDefault="00734F1E" w:rsidP="00734F1E">
      <w:pPr>
        <w:spacing w:before="46" w:line="360" w:lineRule="auto"/>
        <w:ind w:left="2569" w:right="2570"/>
        <w:jc w:val="center"/>
        <w:rPr>
          <w:rFonts w:ascii="Arial" w:hAnsi="Arial" w:cs="Arial"/>
          <w:sz w:val="24"/>
          <w:szCs w:val="24"/>
        </w:rPr>
      </w:pPr>
    </w:p>
    <w:p w14:paraId="6144DAE4" w14:textId="71256B52" w:rsidR="002F7FF2" w:rsidRPr="004569B9" w:rsidRDefault="0099567A" w:rsidP="004569B9">
      <w:pPr>
        <w:spacing w:before="46" w:line="360" w:lineRule="auto"/>
        <w:ind w:right="429"/>
        <w:jc w:val="center"/>
        <w:rPr>
          <w:rFonts w:ascii="Arial" w:hAnsi="Arial" w:cs="Arial"/>
          <w:b/>
          <w:bCs/>
          <w:sz w:val="24"/>
          <w:szCs w:val="24"/>
        </w:rPr>
      </w:pPr>
      <w:r w:rsidRPr="004569B9">
        <w:rPr>
          <w:rFonts w:ascii="Arial" w:hAnsi="Arial" w:cs="Arial"/>
          <w:b/>
          <w:bCs/>
          <w:sz w:val="24"/>
          <w:szCs w:val="24"/>
        </w:rPr>
        <w:t>SPECYFIKACJA</w:t>
      </w:r>
      <w:r w:rsidRPr="004569B9">
        <w:rPr>
          <w:rFonts w:ascii="Arial" w:hAnsi="Arial" w:cs="Arial"/>
          <w:b/>
          <w:bCs/>
          <w:spacing w:val="-8"/>
          <w:sz w:val="24"/>
          <w:szCs w:val="24"/>
        </w:rPr>
        <w:t xml:space="preserve"> </w:t>
      </w:r>
      <w:r w:rsidRPr="004569B9">
        <w:rPr>
          <w:rFonts w:ascii="Arial" w:hAnsi="Arial" w:cs="Arial"/>
          <w:b/>
          <w:bCs/>
          <w:sz w:val="24"/>
          <w:szCs w:val="24"/>
        </w:rPr>
        <w:t>WYKONANIA</w:t>
      </w:r>
      <w:r w:rsidRPr="004569B9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Pr="004569B9">
        <w:rPr>
          <w:rFonts w:ascii="Arial" w:hAnsi="Arial" w:cs="Arial"/>
          <w:b/>
          <w:bCs/>
          <w:spacing w:val="-2"/>
          <w:sz w:val="24"/>
          <w:szCs w:val="24"/>
        </w:rPr>
        <w:t>ZAMÓWIENIA</w:t>
      </w:r>
    </w:p>
    <w:p w14:paraId="298E485A" w14:textId="77777777" w:rsidR="002F7FF2" w:rsidRPr="00734F1E" w:rsidRDefault="0099567A" w:rsidP="00734F1E">
      <w:pPr>
        <w:spacing w:before="34" w:line="360" w:lineRule="auto"/>
        <w:ind w:left="2570" w:right="2570"/>
        <w:jc w:val="center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pacing w:val="-2"/>
          <w:sz w:val="24"/>
          <w:szCs w:val="24"/>
        </w:rPr>
        <w:t>D-09.01.03</w:t>
      </w:r>
    </w:p>
    <w:p w14:paraId="49227CC3" w14:textId="77777777" w:rsidR="00734F1E" w:rsidRDefault="00BD3193" w:rsidP="00734F1E">
      <w:pPr>
        <w:pStyle w:val="Tekstpodstawowy"/>
        <w:spacing w:before="70" w:line="36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61990243"/>
      <w:r w:rsidRPr="00734F1E">
        <w:rPr>
          <w:rFonts w:ascii="Arial" w:hAnsi="Arial" w:cs="Arial"/>
          <w:b/>
          <w:bCs/>
          <w:sz w:val="24"/>
          <w:szCs w:val="24"/>
        </w:rPr>
        <w:t xml:space="preserve">Koszenie traw z podziałem na pobocza i rowy przy drogach gminnych </w:t>
      </w:r>
    </w:p>
    <w:p w14:paraId="20C00819" w14:textId="77777777" w:rsidR="00734F1E" w:rsidRDefault="00BD3193" w:rsidP="00734F1E">
      <w:pPr>
        <w:pStyle w:val="Tekstpodstawowy"/>
        <w:spacing w:before="70" w:line="36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734F1E">
        <w:rPr>
          <w:rFonts w:ascii="Arial" w:hAnsi="Arial" w:cs="Arial"/>
          <w:b/>
          <w:bCs/>
          <w:sz w:val="24"/>
          <w:szCs w:val="24"/>
        </w:rPr>
        <w:t xml:space="preserve">wraz z terenami przyległymi do wiat przystankowych zlokalizowanych </w:t>
      </w:r>
    </w:p>
    <w:p w14:paraId="527A7145" w14:textId="4B1932D6" w:rsidR="002F7FF2" w:rsidRPr="00734F1E" w:rsidRDefault="00BD3193" w:rsidP="00734F1E">
      <w:pPr>
        <w:pStyle w:val="Tekstpodstawowy"/>
        <w:spacing w:before="70" w:line="36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734F1E">
        <w:rPr>
          <w:rFonts w:ascii="Arial" w:hAnsi="Arial" w:cs="Arial"/>
          <w:b/>
          <w:bCs/>
          <w:sz w:val="24"/>
          <w:szCs w:val="24"/>
        </w:rPr>
        <w:t>przy drogach na terenie miasta i gminy Wronki</w:t>
      </w:r>
      <w:bookmarkEnd w:id="0"/>
    </w:p>
    <w:p w14:paraId="3E585655" w14:textId="77777777" w:rsidR="00BD3193" w:rsidRPr="00734F1E" w:rsidRDefault="00BD3193" w:rsidP="00734F1E">
      <w:pPr>
        <w:pStyle w:val="Tekstpodstawowy"/>
        <w:spacing w:before="70" w:line="360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4FF0D9B7" w14:textId="77777777" w:rsidR="00734F1E" w:rsidRDefault="0099567A" w:rsidP="00734F1E">
      <w:pPr>
        <w:pStyle w:val="Tekstpodstawowy"/>
        <w:spacing w:before="36" w:line="360" w:lineRule="auto"/>
        <w:ind w:right="146"/>
        <w:jc w:val="center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SST-</w:t>
      </w:r>
      <w:r w:rsidRPr="00734F1E">
        <w:rPr>
          <w:rFonts w:ascii="Arial" w:hAnsi="Arial" w:cs="Arial"/>
          <w:spacing w:val="-1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szczegółowa</w:t>
      </w:r>
      <w:r w:rsidRPr="00734F1E">
        <w:rPr>
          <w:rFonts w:ascii="Arial" w:hAnsi="Arial" w:cs="Arial"/>
          <w:spacing w:val="-1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specyfikacja</w:t>
      </w:r>
      <w:r w:rsidRPr="00734F1E">
        <w:rPr>
          <w:rFonts w:ascii="Arial" w:hAnsi="Arial" w:cs="Arial"/>
          <w:spacing w:val="-1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 xml:space="preserve">techniczna </w:t>
      </w:r>
    </w:p>
    <w:p w14:paraId="5DF4D4CB" w14:textId="751AABD5" w:rsidR="002F7FF2" w:rsidRPr="004569B9" w:rsidRDefault="0099567A" w:rsidP="004569B9">
      <w:pPr>
        <w:pStyle w:val="Tekstpodstawowy"/>
        <w:numPr>
          <w:ilvl w:val="0"/>
          <w:numId w:val="4"/>
        </w:numPr>
        <w:shd w:val="clear" w:color="auto" w:fill="F2F2F2" w:themeFill="background1" w:themeFillShade="F2"/>
        <w:spacing w:before="36" w:line="360" w:lineRule="auto"/>
        <w:ind w:right="146"/>
        <w:rPr>
          <w:rFonts w:ascii="Arial" w:hAnsi="Arial" w:cs="Arial"/>
          <w:b/>
          <w:bCs/>
          <w:sz w:val="24"/>
          <w:szCs w:val="24"/>
        </w:rPr>
      </w:pPr>
      <w:r w:rsidRPr="004569B9">
        <w:rPr>
          <w:rFonts w:ascii="Arial" w:hAnsi="Arial" w:cs="Arial"/>
          <w:b/>
          <w:bCs/>
          <w:spacing w:val="-2"/>
          <w:sz w:val="24"/>
          <w:szCs w:val="24"/>
        </w:rPr>
        <w:t>WSTĘP</w:t>
      </w:r>
    </w:p>
    <w:p w14:paraId="14944864" w14:textId="77777777" w:rsidR="002F7FF2" w:rsidRPr="00734F1E" w:rsidRDefault="0099567A" w:rsidP="00734F1E">
      <w:pPr>
        <w:pStyle w:val="Nagwek1"/>
        <w:numPr>
          <w:ilvl w:val="1"/>
          <w:numId w:val="3"/>
        </w:numPr>
        <w:tabs>
          <w:tab w:val="left" w:pos="522"/>
        </w:tabs>
        <w:spacing w:before="4" w:line="360" w:lineRule="auto"/>
        <w:ind w:left="522" w:hanging="381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PRZEDMIOT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5"/>
          <w:sz w:val="24"/>
          <w:szCs w:val="24"/>
        </w:rPr>
        <w:t>SST</w:t>
      </w:r>
    </w:p>
    <w:p w14:paraId="17A9D33C" w14:textId="3CCB5BE3" w:rsidR="002F7FF2" w:rsidRPr="00734F1E" w:rsidRDefault="0099567A" w:rsidP="00734F1E">
      <w:pPr>
        <w:pStyle w:val="Tekstpodstawowy"/>
        <w:spacing w:line="360" w:lineRule="auto"/>
        <w:ind w:right="144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 xml:space="preserve">Przedmiotem niniejszej szczegółowej specyfikacji technicznej (SST) są wymagania dotyczące wykonania i odbioru robót związanych z koszeniem trawy na rowach </w:t>
      </w:r>
      <w:r w:rsidR="004569B9">
        <w:rPr>
          <w:rFonts w:ascii="Arial" w:hAnsi="Arial" w:cs="Arial"/>
          <w:sz w:val="24"/>
          <w:szCs w:val="24"/>
        </w:rPr>
        <w:br/>
      </w:r>
      <w:r w:rsidRPr="00734F1E">
        <w:rPr>
          <w:rFonts w:ascii="Arial" w:hAnsi="Arial" w:cs="Arial"/>
          <w:sz w:val="24"/>
          <w:szCs w:val="24"/>
        </w:rPr>
        <w:t xml:space="preserve">i poboczach dróg </w:t>
      </w:r>
      <w:r w:rsidR="00BD3193" w:rsidRPr="00734F1E">
        <w:rPr>
          <w:rFonts w:ascii="Arial" w:hAnsi="Arial" w:cs="Arial"/>
          <w:sz w:val="24"/>
          <w:szCs w:val="24"/>
        </w:rPr>
        <w:t>na terenie gminy Wronki</w:t>
      </w:r>
      <w:r w:rsidRPr="00734F1E">
        <w:rPr>
          <w:rFonts w:ascii="Arial" w:hAnsi="Arial" w:cs="Arial"/>
          <w:sz w:val="24"/>
          <w:szCs w:val="24"/>
        </w:rPr>
        <w:t>.</w:t>
      </w:r>
    </w:p>
    <w:p w14:paraId="69197365" w14:textId="77777777" w:rsidR="002F7FF2" w:rsidRPr="00734F1E" w:rsidRDefault="0099567A" w:rsidP="00734F1E">
      <w:pPr>
        <w:pStyle w:val="Akapitzlist"/>
        <w:numPr>
          <w:ilvl w:val="1"/>
          <w:numId w:val="3"/>
        </w:numPr>
        <w:tabs>
          <w:tab w:val="left" w:pos="524"/>
        </w:tabs>
        <w:spacing w:before="0" w:line="360" w:lineRule="auto"/>
        <w:ind w:left="524" w:hanging="383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Zakres</w:t>
      </w:r>
      <w:r w:rsidRPr="00734F1E">
        <w:rPr>
          <w:rFonts w:ascii="Arial" w:hAnsi="Arial" w:cs="Arial"/>
          <w:spacing w:val="-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stosowania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5"/>
          <w:sz w:val="24"/>
          <w:szCs w:val="24"/>
        </w:rPr>
        <w:t>SST</w:t>
      </w:r>
    </w:p>
    <w:p w14:paraId="106CD84A" w14:textId="77777777" w:rsidR="002F7FF2" w:rsidRPr="00734F1E" w:rsidRDefault="0099567A" w:rsidP="00734F1E">
      <w:pPr>
        <w:pStyle w:val="Tekstpodstawowy"/>
        <w:spacing w:before="36" w:line="360" w:lineRule="auto"/>
        <w:ind w:right="136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 xml:space="preserve">Szczegółowa specyfikacja techniczna (SST) stanowi dokument przetargowy przy zlecaniu i realizacji prac na drogach </w:t>
      </w:r>
      <w:r w:rsidR="00BD3193" w:rsidRPr="00734F1E">
        <w:rPr>
          <w:rFonts w:ascii="Arial" w:hAnsi="Arial" w:cs="Arial"/>
          <w:sz w:val="24"/>
          <w:szCs w:val="24"/>
        </w:rPr>
        <w:t>gminnych</w:t>
      </w:r>
      <w:r w:rsidRPr="00734F1E">
        <w:rPr>
          <w:rFonts w:ascii="Arial" w:hAnsi="Arial" w:cs="Arial"/>
          <w:sz w:val="24"/>
          <w:szCs w:val="24"/>
        </w:rPr>
        <w:t>.</w:t>
      </w:r>
    </w:p>
    <w:p w14:paraId="3AB24641" w14:textId="77777777" w:rsidR="002F7FF2" w:rsidRPr="00734F1E" w:rsidRDefault="0099567A" w:rsidP="00734F1E">
      <w:pPr>
        <w:pStyle w:val="Akapitzlist"/>
        <w:numPr>
          <w:ilvl w:val="1"/>
          <w:numId w:val="3"/>
        </w:numPr>
        <w:tabs>
          <w:tab w:val="left" w:pos="524"/>
        </w:tabs>
        <w:spacing w:before="0" w:line="360" w:lineRule="auto"/>
        <w:ind w:left="524" w:hanging="383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Zakres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z w:val="24"/>
          <w:szCs w:val="24"/>
        </w:rPr>
        <w:t>usług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objętych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5"/>
          <w:sz w:val="24"/>
          <w:szCs w:val="24"/>
        </w:rPr>
        <w:t>SST</w:t>
      </w:r>
    </w:p>
    <w:p w14:paraId="643E0E5E" w14:textId="77777777" w:rsidR="002F7FF2" w:rsidRPr="00734F1E" w:rsidRDefault="0099567A" w:rsidP="00734F1E">
      <w:pPr>
        <w:pStyle w:val="Tekstpodstawowy"/>
        <w:spacing w:before="36"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Ustalenia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zawarte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niniejszej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specyfikacji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dotyczą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zasad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prowadzenia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z w:val="24"/>
          <w:szCs w:val="24"/>
        </w:rPr>
        <w:t xml:space="preserve">usług </w:t>
      </w:r>
      <w:r w:rsidRPr="00734F1E">
        <w:rPr>
          <w:rFonts w:ascii="Arial" w:hAnsi="Arial" w:cs="Arial"/>
          <w:sz w:val="24"/>
          <w:szCs w:val="24"/>
        </w:rPr>
        <w:t>związanych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z:</w:t>
      </w:r>
    </w:p>
    <w:p w14:paraId="3BBA156C" w14:textId="77777777" w:rsidR="002F7FF2" w:rsidRPr="00734F1E" w:rsidRDefault="0099567A" w:rsidP="00734F1E">
      <w:pPr>
        <w:pStyle w:val="Akapitzlist"/>
        <w:numPr>
          <w:ilvl w:val="0"/>
          <w:numId w:val="2"/>
        </w:numPr>
        <w:tabs>
          <w:tab w:val="left" w:pos="258"/>
        </w:tabs>
        <w:spacing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robotami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przygotowawczymi,</w:t>
      </w:r>
    </w:p>
    <w:p w14:paraId="6CD4B1F0" w14:textId="77777777" w:rsidR="002F7FF2" w:rsidRPr="00734F1E" w:rsidRDefault="0099567A" w:rsidP="00734F1E">
      <w:pPr>
        <w:pStyle w:val="Akapitzlist"/>
        <w:numPr>
          <w:ilvl w:val="0"/>
          <w:numId w:val="2"/>
        </w:numPr>
        <w:tabs>
          <w:tab w:val="left" w:pos="258"/>
        </w:tabs>
        <w:spacing w:before="36"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koszeniem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pasie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drogowym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kosiarkami,</w:t>
      </w:r>
    </w:p>
    <w:p w14:paraId="36BB3EFF" w14:textId="77777777" w:rsidR="002F7FF2" w:rsidRPr="00734F1E" w:rsidRDefault="0099567A" w:rsidP="00734F1E">
      <w:pPr>
        <w:pStyle w:val="Akapitzlist"/>
        <w:numPr>
          <w:ilvl w:val="0"/>
          <w:numId w:val="2"/>
        </w:numPr>
        <w:tabs>
          <w:tab w:val="left" w:pos="258"/>
        </w:tabs>
        <w:spacing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wycięciem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trawy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miejscach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niedostępnych.</w:t>
      </w:r>
    </w:p>
    <w:p w14:paraId="486C8B63" w14:textId="77777777" w:rsidR="002F7FF2" w:rsidRPr="00734F1E" w:rsidRDefault="0099567A" w:rsidP="00734F1E">
      <w:pPr>
        <w:pStyle w:val="Akapitzlist"/>
        <w:numPr>
          <w:ilvl w:val="1"/>
          <w:numId w:val="3"/>
        </w:numPr>
        <w:tabs>
          <w:tab w:val="left" w:pos="524"/>
        </w:tabs>
        <w:spacing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Określenia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podstawowe.</w:t>
      </w:r>
    </w:p>
    <w:p w14:paraId="447F8CD8" w14:textId="7120C353" w:rsidR="002F7FF2" w:rsidRPr="00734F1E" w:rsidRDefault="0099567A" w:rsidP="00734F1E">
      <w:pPr>
        <w:pStyle w:val="Akapitzlist"/>
        <w:numPr>
          <w:ilvl w:val="2"/>
          <w:numId w:val="3"/>
        </w:numPr>
        <w:tabs>
          <w:tab w:val="left" w:pos="712"/>
          <w:tab w:val="left" w:pos="851"/>
        </w:tabs>
        <w:spacing w:before="36" w:line="360" w:lineRule="auto"/>
        <w:ind w:left="712" w:hanging="571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Standard</w:t>
      </w:r>
      <w:r w:rsidRPr="00734F1E">
        <w:rPr>
          <w:rFonts w:ascii="Arial" w:hAnsi="Arial" w:cs="Arial"/>
          <w:spacing w:val="1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utrzymania</w:t>
      </w:r>
      <w:r w:rsidRPr="00734F1E">
        <w:rPr>
          <w:rFonts w:ascii="Arial" w:hAnsi="Arial" w:cs="Arial"/>
          <w:spacing w:val="1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drogi</w:t>
      </w:r>
      <w:r w:rsidRPr="00734F1E">
        <w:rPr>
          <w:rFonts w:ascii="Arial" w:hAnsi="Arial" w:cs="Arial"/>
          <w:spacing w:val="1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-</w:t>
      </w:r>
      <w:r w:rsidRPr="00734F1E">
        <w:rPr>
          <w:rFonts w:ascii="Arial" w:hAnsi="Arial" w:cs="Arial"/>
          <w:spacing w:val="1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zespół</w:t>
      </w:r>
      <w:r w:rsidRPr="00734F1E">
        <w:rPr>
          <w:rFonts w:ascii="Arial" w:hAnsi="Arial" w:cs="Arial"/>
          <w:spacing w:val="1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wymagań</w:t>
      </w:r>
      <w:r w:rsidRPr="00734F1E">
        <w:rPr>
          <w:rFonts w:ascii="Arial" w:hAnsi="Arial" w:cs="Arial"/>
          <w:spacing w:val="1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określający</w:t>
      </w:r>
      <w:r w:rsidRPr="00734F1E">
        <w:rPr>
          <w:rFonts w:ascii="Arial" w:hAnsi="Arial" w:cs="Arial"/>
          <w:spacing w:val="1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poziom</w:t>
      </w:r>
      <w:r w:rsidRPr="00734F1E">
        <w:rPr>
          <w:rFonts w:ascii="Arial" w:hAnsi="Arial" w:cs="Arial"/>
          <w:spacing w:val="1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bieżącego</w:t>
      </w:r>
      <w:r w:rsidRPr="00734F1E">
        <w:rPr>
          <w:rFonts w:ascii="Arial" w:hAnsi="Arial" w:cs="Arial"/>
          <w:spacing w:val="1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utrzymania</w:t>
      </w:r>
      <w:r w:rsidRPr="00734F1E">
        <w:rPr>
          <w:rFonts w:ascii="Arial" w:hAnsi="Arial" w:cs="Arial"/>
          <w:spacing w:val="16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drogi</w:t>
      </w:r>
      <w:r w:rsid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jej</w:t>
      </w:r>
      <w:r w:rsidRPr="00734F1E">
        <w:rPr>
          <w:rFonts w:ascii="Arial" w:hAnsi="Arial" w:cs="Arial"/>
          <w:spacing w:val="-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wyposażenia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zależności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od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funkcji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obciążenia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ruchem.</w:t>
      </w:r>
    </w:p>
    <w:p w14:paraId="6C4B1DF9" w14:textId="77777777" w:rsidR="002F7FF2" w:rsidRPr="00734F1E" w:rsidRDefault="0099567A" w:rsidP="00734F1E">
      <w:pPr>
        <w:pStyle w:val="Akapitzlist"/>
        <w:numPr>
          <w:ilvl w:val="2"/>
          <w:numId w:val="3"/>
        </w:numPr>
        <w:tabs>
          <w:tab w:val="left" w:pos="775"/>
        </w:tabs>
        <w:spacing w:line="360" w:lineRule="auto"/>
        <w:ind w:left="141" w:right="139" w:firstLine="0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Jednoroczne</w:t>
      </w:r>
      <w:r w:rsidRPr="00734F1E">
        <w:rPr>
          <w:rFonts w:ascii="Arial" w:hAnsi="Arial" w:cs="Arial"/>
          <w:spacing w:val="7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samosiewy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-</w:t>
      </w:r>
      <w:r w:rsidRPr="00734F1E">
        <w:rPr>
          <w:rFonts w:ascii="Arial" w:hAnsi="Arial" w:cs="Arial"/>
          <w:spacing w:val="7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rośliny</w:t>
      </w:r>
      <w:r w:rsidRPr="00734F1E">
        <w:rPr>
          <w:rFonts w:ascii="Arial" w:hAnsi="Arial" w:cs="Arial"/>
          <w:spacing w:val="7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rozmnożone</w:t>
      </w:r>
      <w:r w:rsidRPr="00734F1E">
        <w:rPr>
          <w:rFonts w:ascii="Arial" w:hAnsi="Arial" w:cs="Arial"/>
          <w:spacing w:val="7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samoczynnie</w:t>
      </w:r>
      <w:r w:rsidRPr="00734F1E">
        <w:rPr>
          <w:rFonts w:ascii="Arial" w:hAnsi="Arial" w:cs="Arial"/>
          <w:spacing w:val="7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</w:t>
      </w:r>
      <w:r w:rsidRPr="00734F1E">
        <w:rPr>
          <w:rFonts w:ascii="Arial" w:hAnsi="Arial" w:cs="Arial"/>
          <w:spacing w:val="7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nasion</w:t>
      </w:r>
      <w:r w:rsidRPr="00734F1E">
        <w:rPr>
          <w:rFonts w:ascii="Arial" w:hAnsi="Arial" w:cs="Arial"/>
          <w:spacing w:val="7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drzew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7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krzewów w miejscach niepożądanych.</w:t>
      </w:r>
    </w:p>
    <w:p w14:paraId="0E322DE0" w14:textId="11185216" w:rsidR="002F7FF2" w:rsidRPr="00734F1E" w:rsidRDefault="0099567A" w:rsidP="00734F1E">
      <w:pPr>
        <w:pStyle w:val="Akapitzlist"/>
        <w:numPr>
          <w:ilvl w:val="2"/>
          <w:numId w:val="3"/>
        </w:numPr>
        <w:tabs>
          <w:tab w:val="left" w:pos="736"/>
          <w:tab w:val="left" w:pos="851"/>
        </w:tabs>
        <w:spacing w:before="33" w:line="360" w:lineRule="auto"/>
        <w:ind w:left="736" w:hanging="595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Chwasty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-</w:t>
      </w:r>
      <w:r w:rsidRPr="00734F1E">
        <w:rPr>
          <w:rFonts w:ascii="Arial" w:hAnsi="Arial" w:cs="Arial"/>
          <w:spacing w:val="4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rośliny</w:t>
      </w:r>
      <w:r w:rsidRPr="00734F1E">
        <w:rPr>
          <w:rFonts w:ascii="Arial" w:hAnsi="Arial" w:cs="Arial"/>
          <w:spacing w:val="4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niepożądane,</w:t>
      </w:r>
      <w:r w:rsidRPr="00734F1E">
        <w:rPr>
          <w:rFonts w:ascii="Arial" w:hAnsi="Arial" w:cs="Arial"/>
          <w:spacing w:val="4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występujące</w:t>
      </w:r>
      <w:r w:rsidRPr="00734F1E">
        <w:rPr>
          <w:rFonts w:ascii="Arial" w:hAnsi="Arial" w:cs="Arial"/>
          <w:spacing w:val="3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wśród</w:t>
      </w:r>
      <w:r w:rsidRPr="00734F1E">
        <w:rPr>
          <w:rFonts w:ascii="Arial" w:hAnsi="Arial" w:cs="Arial"/>
          <w:spacing w:val="3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upraw</w:t>
      </w:r>
      <w:r w:rsidRPr="00734F1E">
        <w:rPr>
          <w:rFonts w:ascii="Arial" w:hAnsi="Arial" w:cs="Arial"/>
          <w:spacing w:val="4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roślin</w:t>
      </w:r>
      <w:r w:rsidRPr="00734F1E">
        <w:rPr>
          <w:rFonts w:ascii="Arial" w:hAnsi="Arial" w:cs="Arial"/>
          <w:spacing w:val="3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(w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tym</w:t>
      </w:r>
      <w:r w:rsidRPr="00734F1E">
        <w:rPr>
          <w:rFonts w:ascii="Arial" w:hAnsi="Arial" w:cs="Arial"/>
          <w:spacing w:val="3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wypadku</w:t>
      </w:r>
      <w:r w:rsidRPr="00734F1E">
        <w:rPr>
          <w:rFonts w:ascii="Arial" w:hAnsi="Arial" w:cs="Arial"/>
          <w:spacing w:val="4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-</w:t>
      </w:r>
      <w:r w:rsidRPr="00734F1E">
        <w:rPr>
          <w:rFonts w:ascii="Arial" w:hAnsi="Arial" w:cs="Arial"/>
          <w:spacing w:val="42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traw),</w:t>
      </w:r>
      <w:r w:rsid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hamujące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ich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rozwój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jakość.</w:t>
      </w:r>
    </w:p>
    <w:p w14:paraId="3616A32C" w14:textId="77777777" w:rsidR="002F7FF2" w:rsidRDefault="002F7FF2" w:rsidP="00734F1E">
      <w:pPr>
        <w:tabs>
          <w:tab w:val="left" w:pos="772"/>
        </w:tabs>
        <w:spacing w:before="37" w:line="360" w:lineRule="auto"/>
        <w:rPr>
          <w:rFonts w:ascii="Arial" w:hAnsi="Arial" w:cs="Arial"/>
          <w:sz w:val="24"/>
          <w:szCs w:val="24"/>
        </w:rPr>
      </w:pPr>
    </w:p>
    <w:p w14:paraId="6C960F01" w14:textId="77777777" w:rsidR="004569B9" w:rsidRPr="00734F1E" w:rsidRDefault="004569B9" w:rsidP="00734F1E">
      <w:pPr>
        <w:tabs>
          <w:tab w:val="left" w:pos="772"/>
        </w:tabs>
        <w:spacing w:before="37" w:line="360" w:lineRule="auto"/>
        <w:rPr>
          <w:rFonts w:ascii="Arial" w:hAnsi="Arial" w:cs="Arial"/>
          <w:sz w:val="24"/>
          <w:szCs w:val="24"/>
        </w:rPr>
      </w:pPr>
    </w:p>
    <w:p w14:paraId="1D7E9CB0" w14:textId="77777777" w:rsidR="003760F0" w:rsidRDefault="003760F0" w:rsidP="00734F1E">
      <w:pPr>
        <w:tabs>
          <w:tab w:val="left" w:pos="772"/>
        </w:tabs>
        <w:spacing w:before="37" w:line="360" w:lineRule="auto"/>
        <w:rPr>
          <w:rFonts w:ascii="Arial" w:hAnsi="Arial" w:cs="Arial"/>
          <w:sz w:val="24"/>
          <w:szCs w:val="24"/>
        </w:rPr>
      </w:pPr>
    </w:p>
    <w:p w14:paraId="31574D3E" w14:textId="77777777" w:rsidR="004569B9" w:rsidRPr="00734F1E" w:rsidRDefault="004569B9" w:rsidP="00734F1E">
      <w:pPr>
        <w:tabs>
          <w:tab w:val="left" w:pos="772"/>
        </w:tabs>
        <w:spacing w:before="37" w:line="360" w:lineRule="auto"/>
        <w:rPr>
          <w:rFonts w:ascii="Arial" w:hAnsi="Arial" w:cs="Arial"/>
          <w:sz w:val="24"/>
          <w:szCs w:val="24"/>
        </w:rPr>
      </w:pPr>
    </w:p>
    <w:p w14:paraId="1D4DCD47" w14:textId="77777777" w:rsidR="002F7FF2" w:rsidRPr="004569B9" w:rsidRDefault="0099567A" w:rsidP="004569B9">
      <w:pPr>
        <w:pStyle w:val="Nagwek1"/>
        <w:numPr>
          <w:ilvl w:val="0"/>
          <w:numId w:val="1"/>
        </w:numPr>
        <w:shd w:val="clear" w:color="auto" w:fill="F2F2F2" w:themeFill="background1" w:themeFillShade="F2"/>
        <w:tabs>
          <w:tab w:val="left" w:pos="358"/>
        </w:tabs>
        <w:spacing w:line="360" w:lineRule="auto"/>
        <w:ind w:left="358" w:hanging="217"/>
        <w:jc w:val="both"/>
        <w:rPr>
          <w:rFonts w:ascii="Arial" w:hAnsi="Arial" w:cs="Arial"/>
          <w:b/>
          <w:bCs/>
          <w:sz w:val="24"/>
          <w:szCs w:val="24"/>
        </w:rPr>
      </w:pPr>
      <w:r w:rsidRPr="004569B9">
        <w:rPr>
          <w:rFonts w:ascii="Arial" w:hAnsi="Arial" w:cs="Arial"/>
          <w:b/>
          <w:bCs/>
          <w:spacing w:val="-2"/>
          <w:sz w:val="24"/>
          <w:szCs w:val="24"/>
        </w:rPr>
        <w:lastRenderedPageBreak/>
        <w:t>SPRZĘT</w:t>
      </w:r>
    </w:p>
    <w:p w14:paraId="4CC8DF41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before="37" w:line="360" w:lineRule="auto"/>
        <w:ind w:left="524" w:hanging="383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wymagania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dotyczące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sprzętu.</w:t>
      </w:r>
    </w:p>
    <w:p w14:paraId="51299EDF" w14:textId="77777777" w:rsidR="002F7FF2" w:rsidRPr="00734F1E" w:rsidRDefault="0099567A" w:rsidP="00734F1E">
      <w:pPr>
        <w:pStyle w:val="Tekstpodstawowy"/>
        <w:spacing w:before="33" w:line="360" w:lineRule="auto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wymagania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dotyczące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sprzętu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podano</w:t>
      </w:r>
      <w:r w:rsidR="003760F0" w:rsidRPr="00734F1E">
        <w:rPr>
          <w:rFonts w:ascii="Arial" w:hAnsi="Arial" w:cs="Arial"/>
          <w:sz w:val="24"/>
          <w:szCs w:val="24"/>
        </w:rPr>
        <w:t xml:space="preserve"> szczegółowym opisie przedmiotu zamówienia</w:t>
      </w:r>
      <w:r w:rsidRPr="00734F1E">
        <w:rPr>
          <w:rFonts w:ascii="Arial" w:hAnsi="Arial" w:cs="Arial"/>
          <w:spacing w:val="-5"/>
          <w:sz w:val="24"/>
          <w:szCs w:val="24"/>
        </w:rPr>
        <w:t>.</w:t>
      </w:r>
    </w:p>
    <w:p w14:paraId="44C0BE2F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line="360" w:lineRule="auto"/>
        <w:ind w:left="524" w:hanging="383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Sprzęt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koszenia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trawy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niszczenia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chwastów.</w:t>
      </w:r>
    </w:p>
    <w:p w14:paraId="314CDD81" w14:textId="77777777" w:rsidR="002F7FF2" w:rsidRPr="00734F1E" w:rsidRDefault="0099567A" w:rsidP="00734F1E">
      <w:pPr>
        <w:pStyle w:val="Tekstpodstawowy"/>
        <w:spacing w:before="37" w:line="360" w:lineRule="auto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Wykonawca</w:t>
      </w:r>
      <w:r w:rsidRPr="00734F1E">
        <w:rPr>
          <w:rFonts w:ascii="Arial" w:hAnsi="Arial" w:cs="Arial"/>
          <w:spacing w:val="-1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przystępujący</w:t>
      </w:r>
      <w:r w:rsidRPr="00734F1E">
        <w:rPr>
          <w:rFonts w:ascii="Arial" w:hAnsi="Arial" w:cs="Arial"/>
          <w:spacing w:val="-1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</w:t>
      </w:r>
      <w:r w:rsidRPr="00734F1E">
        <w:rPr>
          <w:rFonts w:ascii="Arial" w:hAnsi="Arial" w:cs="Arial"/>
          <w:spacing w:val="-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koszenia</w:t>
      </w:r>
      <w:r w:rsidRPr="00734F1E">
        <w:rPr>
          <w:rFonts w:ascii="Arial" w:hAnsi="Arial" w:cs="Arial"/>
          <w:spacing w:val="-1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trawy</w:t>
      </w:r>
      <w:r w:rsidRPr="00734F1E">
        <w:rPr>
          <w:rFonts w:ascii="Arial" w:hAnsi="Arial" w:cs="Arial"/>
          <w:spacing w:val="-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1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niszczenia</w:t>
      </w:r>
      <w:r w:rsidRPr="00734F1E">
        <w:rPr>
          <w:rFonts w:ascii="Arial" w:hAnsi="Arial" w:cs="Arial"/>
          <w:spacing w:val="-1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chwastów</w:t>
      </w:r>
      <w:r w:rsidRPr="00734F1E">
        <w:rPr>
          <w:rFonts w:ascii="Arial" w:hAnsi="Arial" w:cs="Arial"/>
          <w:spacing w:val="-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powinien</w:t>
      </w:r>
      <w:r w:rsidRPr="00734F1E">
        <w:rPr>
          <w:rFonts w:ascii="Arial" w:hAnsi="Arial" w:cs="Arial"/>
          <w:spacing w:val="-1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wykazać</w:t>
      </w:r>
      <w:r w:rsidRPr="00734F1E">
        <w:rPr>
          <w:rFonts w:ascii="Arial" w:hAnsi="Arial" w:cs="Arial"/>
          <w:spacing w:val="-1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się</w:t>
      </w:r>
      <w:r w:rsidRPr="00734F1E">
        <w:rPr>
          <w:rFonts w:ascii="Arial" w:hAnsi="Arial" w:cs="Arial"/>
          <w:spacing w:val="-1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możliwością korzystania z następującego sprzętu:</w:t>
      </w:r>
    </w:p>
    <w:p w14:paraId="6CDA5BD4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358"/>
        </w:tabs>
        <w:spacing w:before="0" w:line="360" w:lineRule="auto"/>
        <w:ind w:left="358" w:hanging="217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kosiarki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BD3193" w:rsidRPr="00734F1E">
        <w:rPr>
          <w:rFonts w:ascii="Arial" w:hAnsi="Arial" w:cs="Arial"/>
          <w:spacing w:val="-5"/>
          <w:sz w:val="24"/>
          <w:szCs w:val="24"/>
        </w:rPr>
        <w:t xml:space="preserve">mechaniczne </w:t>
      </w:r>
      <w:r w:rsidRPr="00734F1E">
        <w:rPr>
          <w:rFonts w:ascii="Arial" w:hAnsi="Arial" w:cs="Arial"/>
          <w:spacing w:val="-2"/>
          <w:sz w:val="24"/>
          <w:szCs w:val="24"/>
        </w:rPr>
        <w:t>bijakow</w:t>
      </w:r>
      <w:r w:rsidR="00BD3193" w:rsidRPr="00734F1E">
        <w:rPr>
          <w:rFonts w:ascii="Arial" w:hAnsi="Arial" w:cs="Arial"/>
          <w:spacing w:val="-2"/>
          <w:sz w:val="24"/>
          <w:szCs w:val="24"/>
        </w:rPr>
        <w:t>e</w:t>
      </w:r>
      <w:r w:rsidRPr="00734F1E">
        <w:rPr>
          <w:rFonts w:ascii="Arial" w:hAnsi="Arial" w:cs="Arial"/>
          <w:spacing w:val="-2"/>
          <w:sz w:val="24"/>
          <w:szCs w:val="24"/>
        </w:rPr>
        <w:t>,</w:t>
      </w:r>
    </w:p>
    <w:p w14:paraId="1001B62D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358"/>
        </w:tabs>
        <w:spacing w:line="360" w:lineRule="auto"/>
        <w:ind w:left="358" w:hanging="217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kosiarki</w:t>
      </w:r>
      <w:r w:rsidRPr="00734F1E">
        <w:rPr>
          <w:rFonts w:ascii="Arial" w:hAnsi="Arial" w:cs="Arial"/>
          <w:spacing w:val="-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wysięgnikowe</w:t>
      </w:r>
      <w:r w:rsidR="00BD3193" w:rsidRPr="00734F1E">
        <w:rPr>
          <w:rFonts w:ascii="Arial" w:hAnsi="Arial" w:cs="Arial"/>
          <w:sz w:val="24"/>
          <w:szCs w:val="24"/>
        </w:rPr>
        <w:t xml:space="preserve"> bijakowe lub kosiarki mechaniczne bijakowe wielofunkcyjne (</w:t>
      </w:r>
      <w:r w:rsidRPr="00734F1E">
        <w:rPr>
          <w:rFonts w:ascii="Arial" w:hAnsi="Arial" w:cs="Arial"/>
          <w:sz w:val="24"/>
          <w:szCs w:val="24"/>
        </w:rPr>
        <w:t>doczepiane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ciągnika,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koszenia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na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skarpach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przeciwskarpach</w:t>
      </w:r>
      <w:r w:rsidR="00BD3193" w:rsidRPr="00734F1E">
        <w:rPr>
          <w:rFonts w:ascii="Arial" w:hAnsi="Arial" w:cs="Arial"/>
          <w:spacing w:val="-2"/>
          <w:sz w:val="24"/>
          <w:szCs w:val="24"/>
        </w:rPr>
        <w:t>)</w:t>
      </w:r>
    </w:p>
    <w:p w14:paraId="2CB68E07" w14:textId="77777777" w:rsidR="002F7FF2" w:rsidRPr="00734F1E" w:rsidRDefault="00BD3193" w:rsidP="00734F1E">
      <w:pPr>
        <w:pStyle w:val="Akapitzlist"/>
        <w:numPr>
          <w:ilvl w:val="2"/>
          <w:numId w:val="1"/>
        </w:numPr>
        <w:tabs>
          <w:tab w:val="left" w:pos="343"/>
          <w:tab w:val="left" w:pos="358"/>
        </w:tabs>
        <w:spacing w:line="360" w:lineRule="auto"/>
        <w:ind w:right="282" w:hanging="202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ręczne kosiarki spalinowe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miejscach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niedostępnych,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takich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jak: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pod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barierami, przy ogrodzeniach, znakach, pachołkach oraz innych urządzeniach drogowych,</w:t>
      </w:r>
    </w:p>
    <w:p w14:paraId="517281BD" w14:textId="77777777" w:rsidR="00734F1E" w:rsidRDefault="00734F1E" w:rsidP="00734F1E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502D532A" w14:textId="77777777" w:rsidR="002F7FF2" w:rsidRPr="004569B9" w:rsidRDefault="0099567A" w:rsidP="004569B9">
      <w:pPr>
        <w:pStyle w:val="Nagwek1"/>
        <w:numPr>
          <w:ilvl w:val="0"/>
          <w:numId w:val="1"/>
        </w:numPr>
        <w:shd w:val="clear" w:color="auto" w:fill="F2F2F2" w:themeFill="background1" w:themeFillShade="F2"/>
        <w:tabs>
          <w:tab w:val="left" w:pos="358"/>
        </w:tabs>
        <w:spacing w:before="46" w:line="360" w:lineRule="auto"/>
        <w:ind w:left="358" w:hanging="217"/>
        <w:rPr>
          <w:rFonts w:ascii="Arial" w:hAnsi="Arial" w:cs="Arial"/>
          <w:b/>
          <w:bCs/>
          <w:sz w:val="24"/>
          <w:szCs w:val="24"/>
        </w:rPr>
      </w:pPr>
      <w:r w:rsidRPr="004569B9">
        <w:rPr>
          <w:rFonts w:ascii="Arial" w:hAnsi="Arial" w:cs="Arial"/>
          <w:b/>
          <w:bCs/>
          <w:spacing w:val="-2"/>
          <w:sz w:val="24"/>
          <w:szCs w:val="24"/>
        </w:rPr>
        <w:t>TRANSPORT</w:t>
      </w:r>
    </w:p>
    <w:p w14:paraId="75DC5DED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wymagania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dotyczące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transportu.</w:t>
      </w:r>
    </w:p>
    <w:p w14:paraId="220C4DFA" w14:textId="77777777" w:rsidR="003760F0" w:rsidRPr="00734F1E" w:rsidRDefault="0099567A" w:rsidP="00734F1E">
      <w:pPr>
        <w:pStyle w:val="Tekstpodstawowy"/>
        <w:spacing w:before="36"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wymagania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dotyczące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transportu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3760F0" w:rsidRPr="00734F1E">
        <w:rPr>
          <w:rFonts w:ascii="Arial" w:hAnsi="Arial" w:cs="Arial"/>
          <w:sz w:val="24"/>
          <w:szCs w:val="24"/>
        </w:rPr>
        <w:t>opisano poniżej.</w:t>
      </w:r>
    </w:p>
    <w:p w14:paraId="4D18337B" w14:textId="77777777" w:rsidR="002F7FF2" w:rsidRPr="00734F1E" w:rsidRDefault="003760F0" w:rsidP="00734F1E">
      <w:pPr>
        <w:pStyle w:val="Tekstpodstawowy"/>
        <w:spacing w:before="36"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 xml:space="preserve">3.2. </w:t>
      </w:r>
      <w:r w:rsidR="0099567A" w:rsidRPr="00734F1E">
        <w:rPr>
          <w:rFonts w:ascii="Arial" w:hAnsi="Arial" w:cs="Arial"/>
          <w:sz w:val="24"/>
          <w:szCs w:val="24"/>
        </w:rPr>
        <w:t>Środki</w:t>
      </w:r>
      <w:r w:rsidR="0099567A"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99567A" w:rsidRPr="00734F1E">
        <w:rPr>
          <w:rFonts w:ascii="Arial" w:hAnsi="Arial" w:cs="Arial"/>
          <w:spacing w:val="-2"/>
          <w:sz w:val="24"/>
          <w:szCs w:val="24"/>
        </w:rPr>
        <w:t>transportu.</w:t>
      </w:r>
    </w:p>
    <w:p w14:paraId="0CF4B7EF" w14:textId="77BA4307" w:rsidR="002F7FF2" w:rsidRPr="00734F1E" w:rsidRDefault="0099567A" w:rsidP="004569B9">
      <w:pPr>
        <w:pStyle w:val="Tekstpodstawowy"/>
        <w:spacing w:before="36" w:line="360" w:lineRule="auto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Do</w:t>
      </w:r>
      <w:r w:rsidRPr="00734F1E">
        <w:rPr>
          <w:rFonts w:ascii="Arial" w:hAnsi="Arial" w:cs="Arial"/>
          <w:spacing w:val="79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przewozu</w:t>
      </w:r>
      <w:r w:rsidRPr="00734F1E">
        <w:rPr>
          <w:rFonts w:ascii="Arial" w:hAnsi="Arial" w:cs="Arial"/>
          <w:spacing w:val="78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skoszonej</w:t>
      </w:r>
      <w:r w:rsidRPr="00734F1E">
        <w:rPr>
          <w:rFonts w:ascii="Arial" w:hAnsi="Arial" w:cs="Arial"/>
          <w:spacing w:val="76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trawy,</w:t>
      </w:r>
      <w:r w:rsidRPr="00734F1E">
        <w:rPr>
          <w:rFonts w:ascii="Arial" w:hAnsi="Arial" w:cs="Arial"/>
          <w:spacing w:val="79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chwastów</w:t>
      </w:r>
      <w:r w:rsidRPr="00734F1E">
        <w:rPr>
          <w:rFonts w:ascii="Arial" w:hAnsi="Arial" w:cs="Arial"/>
          <w:spacing w:val="27"/>
          <w:sz w:val="24"/>
          <w:szCs w:val="24"/>
        </w:rPr>
        <w:t xml:space="preserve"> 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79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zanieczyszczeń</w:t>
      </w:r>
      <w:r w:rsidRPr="00734F1E">
        <w:rPr>
          <w:rFonts w:ascii="Arial" w:hAnsi="Arial" w:cs="Arial"/>
          <w:spacing w:val="76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można</w:t>
      </w:r>
      <w:r w:rsidRPr="00734F1E">
        <w:rPr>
          <w:rFonts w:ascii="Arial" w:hAnsi="Arial" w:cs="Arial"/>
          <w:spacing w:val="78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użyć</w:t>
      </w:r>
      <w:r w:rsidRPr="00734F1E">
        <w:rPr>
          <w:rFonts w:ascii="Arial" w:hAnsi="Arial" w:cs="Arial"/>
          <w:spacing w:val="77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dowolnego</w:t>
      </w:r>
      <w:r w:rsidRPr="00734F1E">
        <w:rPr>
          <w:rFonts w:ascii="Arial" w:hAnsi="Arial" w:cs="Arial"/>
          <w:spacing w:val="77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sprzętu</w:t>
      </w:r>
      <w:r w:rsidR="004569B9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transportowego.</w:t>
      </w:r>
    </w:p>
    <w:p w14:paraId="2340F7E2" w14:textId="77777777" w:rsidR="002F7FF2" w:rsidRPr="00734F1E" w:rsidRDefault="002F7FF2" w:rsidP="00734F1E">
      <w:pPr>
        <w:pStyle w:val="Tekstpodstawowy"/>
        <w:spacing w:before="70" w:line="360" w:lineRule="auto"/>
        <w:ind w:left="0"/>
        <w:rPr>
          <w:rFonts w:ascii="Arial" w:hAnsi="Arial" w:cs="Arial"/>
          <w:sz w:val="24"/>
          <w:szCs w:val="24"/>
        </w:rPr>
      </w:pPr>
    </w:p>
    <w:p w14:paraId="0E726B73" w14:textId="77777777" w:rsidR="002F7FF2" w:rsidRPr="004569B9" w:rsidRDefault="0099567A" w:rsidP="004569B9">
      <w:pPr>
        <w:pStyle w:val="Nagwek1"/>
        <w:numPr>
          <w:ilvl w:val="0"/>
          <w:numId w:val="1"/>
        </w:numPr>
        <w:shd w:val="clear" w:color="auto" w:fill="F2F2F2" w:themeFill="background1" w:themeFillShade="F2"/>
        <w:tabs>
          <w:tab w:val="left" w:pos="358"/>
        </w:tabs>
        <w:spacing w:line="360" w:lineRule="auto"/>
        <w:ind w:left="358" w:hanging="217"/>
        <w:rPr>
          <w:rFonts w:ascii="Arial" w:hAnsi="Arial" w:cs="Arial"/>
          <w:b/>
          <w:bCs/>
          <w:sz w:val="24"/>
          <w:szCs w:val="24"/>
        </w:rPr>
      </w:pPr>
      <w:r w:rsidRPr="004569B9">
        <w:rPr>
          <w:rFonts w:ascii="Arial" w:hAnsi="Arial" w:cs="Arial"/>
          <w:b/>
          <w:bCs/>
          <w:sz w:val="24"/>
          <w:szCs w:val="24"/>
        </w:rPr>
        <w:t>WYKONANIE</w:t>
      </w:r>
      <w:r w:rsidRPr="004569B9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="00CA2881" w:rsidRPr="004569B9">
        <w:rPr>
          <w:rFonts w:ascii="Arial" w:hAnsi="Arial" w:cs="Arial"/>
          <w:b/>
          <w:bCs/>
          <w:spacing w:val="-2"/>
          <w:sz w:val="24"/>
          <w:szCs w:val="24"/>
        </w:rPr>
        <w:t>USŁUG</w:t>
      </w:r>
    </w:p>
    <w:p w14:paraId="5690E627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zasady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wykonania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pacing w:val="-2"/>
          <w:sz w:val="24"/>
          <w:szCs w:val="24"/>
        </w:rPr>
        <w:t>usług</w:t>
      </w:r>
      <w:r w:rsidRPr="00734F1E">
        <w:rPr>
          <w:rFonts w:ascii="Arial" w:hAnsi="Arial" w:cs="Arial"/>
          <w:spacing w:val="-2"/>
          <w:sz w:val="24"/>
          <w:szCs w:val="24"/>
        </w:rPr>
        <w:t>.</w:t>
      </w:r>
    </w:p>
    <w:p w14:paraId="0FDA5C09" w14:textId="77777777" w:rsidR="002F7FF2" w:rsidRPr="00734F1E" w:rsidRDefault="0099567A" w:rsidP="004569B9">
      <w:pPr>
        <w:pStyle w:val="Tekstpodstawowy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zasady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wykonania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z w:val="24"/>
          <w:szCs w:val="24"/>
        </w:rPr>
        <w:t>usług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podano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OST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D-M-00.00.00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„Wymagania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ogólne”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pkt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5"/>
          <w:sz w:val="24"/>
          <w:szCs w:val="24"/>
        </w:rPr>
        <w:t>4.</w:t>
      </w:r>
    </w:p>
    <w:p w14:paraId="47096E08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before="36"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Koszenie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chwastów.</w:t>
      </w:r>
    </w:p>
    <w:p w14:paraId="4FCEFB8D" w14:textId="067098C9" w:rsidR="002F7FF2" w:rsidRPr="00734F1E" w:rsidRDefault="0099567A" w:rsidP="00734F1E">
      <w:pPr>
        <w:pStyle w:val="Tekstpodstawowy"/>
        <w:spacing w:line="360" w:lineRule="auto"/>
        <w:ind w:right="134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 xml:space="preserve">Koszenie traw i chwastów w pasach drogowych </w:t>
      </w:r>
      <w:r w:rsidR="00BD3193" w:rsidRPr="00734F1E">
        <w:rPr>
          <w:rFonts w:ascii="Arial" w:hAnsi="Arial" w:cs="Arial"/>
          <w:sz w:val="24"/>
          <w:szCs w:val="24"/>
        </w:rPr>
        <w:t>zostanie</w:t>
      </w:r>
      <w:r w:rsidRPr="00734F1E">
        <w:rPr>
          <w:rFonts w:ascii="Arial" w:hAnsi="Arial" w:cs="Arial"/>
          <w:sz w:val="24"/>
          <w:szCs w:val="24"/>
        </w:rPr>
        <w:t xml:space="preserve"> wykonywane dwukrotnie, pierwsze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okresie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wiosennym</w:t>
      </w:r>
      <w:r w:rsidR="00BD3193" w:rsidRPr="00734F1E">
        <w:rPr>
          <w:rFonts w:ascii="Arial" w:hAnsi="Arial" w:cs="Arial"/>
          <w:sz w:val="24"/>
          <w:szCs w:val="24"/>
        </w:rPr>
        <w:t xml:space="preserve"> oraz jesiennym, natomiast w środku lata zostanie wykonane kolejne koszenie w ciągu dróg gminnych, na których jest zwiększony ruch </w:t>
      </w:r>
      <w:r w:rsidR="00565833" w:rsidRPr="00734F1E">
        <w:rPr>
          <w:rFonts w:ascii="Arial" w:hAnsi="Arial" w:cs="Arial"/>
          <w:sz w:val="24"/>
          <w:szCs w:val="24"/>
        </w:rPr>
        <w:t>pojazdów (nie pełen zakres)</w:t>
      </w:r>
      <w:r w:rsidR="00BD3193" w:rsidRPr="00734F1E">
        <w:rPr>
          <w:rFonts w:ascii="Arial" w:hAnsi="Arial" w:cs="Arial"/>
          <w:sz w:val="24"/>
          <w:szCs w:val="24"/>
        </w:rPr>
        <w:t>.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Rozpoczęcie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zakończenie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pierwszego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 xml:space="preserve">koszenia traw </w:t>
      </w:r>
      <w:r w:rsidR="004569B9">
        <w:rPr>
          <w:rFonts w:ascii="Arial" w:hAnsi="Arial" w:cs="Arial"/>
          <w:sz w:val="24"/>
          <w:szCs w:val="24"/>
        </w:rPr>
        <w:br/>
      </w:r>
      <w:r w:rsidRPr="00734F1E">
        <w:rPr>
          <w:rFonts w:ascii="Arial" w:hAnsi="Arial" w:cs="Arial"/>
          <w:sz w:val="24"/>
          <w:szCs w:val="24"/>
        </w:rPr>
        <w:t>i chwastów powinno być wykonane w takim okresie, aby nie dopuścić do wysypu nasion chwastów w wyniku ich przekwitnięcia. Najbardziej efektywnym okresem pierwszego koszenia traw jest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okres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końca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maja,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przy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czym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termin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rozpoczęcia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koszenia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="00565833" w:rsidRPr="00734F1E">
        <w:rPr>
          <w:rFonts w:ascii="Arial" w:hAnsi="Arial" w:cs="Arial"/>
          <w:sz w:val="24"/>
          <w:szCs w:val="24"/>
        </w:rPr>
        <w:t>zostanie</w:t>
      </w:r>
      <w:r w:rsidRPr="00734F1E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uzgodniony</w:t>
      </w:r>
      <w:r w:rsidR="00565833" w:rsidRPr="00734F1E">
        <w:rPr>
          <w:rFonts w:ascii="Arial" w:hAnsi="Arial" w:cs="Arial"/>
          <w:sz w:val="24"/>
          <w:szCs w:val="24"/>
        </w:rPr>
        <w:t xml:space="preserve"> i zlecony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="00565833" w:rsidRPr="00734F1E">
        <w:rPr>
          <w:rFonts w:ascii="Arial" w:hAnsi="Arial" w:cs="Arial"/>
          <w:sz w:val="24"/>
          <w:szCs w:val="24"/>
        </w:rPr>
        <w:t>przez pracownika Urzędu Miasta i Gminy Wronki</w:t>
      </w:r>
      <w:r w:rsidRPr="00734F1E">
        <w:rPr>
          <w:rFonts w:ascii="Arial" w:hAnsi="Arial" w:cs="Arial"/>
          <w:sz w:val="24"/>
          <w:szCs w:val="24"/>
        </w:rPr>
        <w:t>. Kolejn</w:t>
      </w:r>
      <w:r w:rsidR="00565833" w:rsidRPr="00734F1E">
        <w:rPr>
          <w:rFonts w:ascii="Arial" w:hAnsi="Arial" w:cs="Arial"/>
          <w:sz w:val="24"/>
          <w:szCs w:val="24"/>
        </w:rPr>
        <w:t xml:space="preserve">ość </w:t>
      </w:r>
      <w:r w:rsidRPr="00734F1E">
        <w:rPr>
          <w:rFonts w:ascii="Arial" w:hAnsi="Arial" w:cs="Arial"/>
          <w:sz w:val="24"/>
          <w:szCs w:val="24"/>
        </w:rPr>
        <w:t>koszeni</w:t>
      </w:r>
      <w:r w:rsidR="00565833" w:rsidRPr="00734F1E">
        <w:rPr>
          <w:rFonts w:ascii="Arial" w:hAnsi="Arial" w:cs="Arial"/>
          <w:sz w:val="24"/>
          <w:szCs w:val="24"/>
        </w:rPr>
        <w:t xml:space="preserve">a </w:t>
      </w:r>
      <w:r w:rsidRPr="00734F1E">
        <w:rPr>
          <w:rFonts w:ascii="Arial" w:hAnsi="Arial" w:cs="Arial"/>
          <w:sz w:val="24"/>
          <w:szCs w:val="24"/>
        </w:rPr>
        <w:t xml:space="preserve">traw i chwastów </w:t>
      </w:r>
      <w:r w:rsidR="00565833" w:rsidRPr="00734F1E">
        <w:rPr>
          <w:rFonts w:ascii="Arial" w:hAnsi="Arial" w:cs="Arial"/>
          <w:sz w:val="24"/>
          <w:szCs w:val="24"/>
        </w:rPr>
        <w:t>ustalone</w:t>
      </w:r>
      <w:r w:rsidRPr="00734F1E">
        <w:rPr>
          <w:rFonts w:ascii="Arial" w:hAnsi="Arial" w:cs="Arial"/>
          <w:sz w:val="24"/>
          <w:szCs w:val="24"/>
        </w:rPr>
        <w:t xml:space="preserve"> przez Zamawiającego, w zależności od takich czynników, jak:</w:t>
      </w:r>
    </w:p>
    <w:p w14:paraId="52953779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before="0" w:line="360" w:lineRule="auto"/>
        <w:ind w:left="258" w:hanging="117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lastRenderedPageBreak/>
        <w:t>charakter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drogi,</w:t>
      </w:r>
    </w:p>
    <w:p w14:paraId="417E0256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standard</w:t>
      </w:r>
      <w:r w:rsidRPr="00734F1E">
        <w:rPr>
          <w:rFonts w:ascii="Arial" w:hAnsi="Arial" w:cs="Arial"/>
          <w:spacing w:val="-9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utrzymania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danej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drogi,</w:t>
      </w:r>
    </w:p>
    <w:p w14:paraId="1A2C6DDE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before="36"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natężenie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ruchu,</w:t>
      </w:r>
    </w:p>
    <w:p w14:paraId="357FA235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występowanie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obszarów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zabudowanych,</w:t>
      </w:r>
    </w:p>
    <w:p w14:paraId="7C7EACCF" w14:textId="5200E8C8" w:rsidR="00AB3DEF" w:rsidRPr="00734F1E" w:rsidRDefault="00AB3DEF" w:rsidP="004569B9">
      <w:pPr>
        <w:pStyle w:val="Tekstpodstawowy"/>
        <w:spacing w:before="1" w:line="360" w:lineRule="auto"/>
        <w:ind w:right="146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Koszenie poboczy i rowów należy wykonywać w tym samym terminie w celu uniknięcia szybkiego odrośnięcia jednego z wcześniej skoszonego elementu  drogi</w:t>
      </w:r>
      <w:r w:rsidR="004569B9">
        <w:rPr>
          <w:rFonts w:ascii="Arial" w:hAnsi="Arial" w:cs="Arial"/>
          <w:sz w:val="24"/>
          <w:szCs w:val="24"/>
        </w:rPr>
        <w:br/>
      </w:r>
      <w:r w:rsidRPr="00734F1E">
        <w:rPr>
          <w:rFonts w:ascii="Arial" w:hAnsi="Arial" w:cs="Arial"/>
          <w:sz w:val="24"/>
          <w:szCs w:val="24"/>
        </w:rPr>
        <w:t xml:space="preserve"> i uzyskania różnych wysokości skoszonych traw .</w:t>
      </w:r>
    </w:p>
    <w:p w14:paraId="22B86E12" w14:textId="77777777" w:rsidR="002F7FF2" w:rsidRPr="00734F1E" w:rsidRDefault="0099567A" w:rsidP="004569B9">
      <w:pPr>
        <w:pStyle w:val="Tekstpodstawowy"/>
        <w:spacing w:before="1" w:line="360" w:lineRule="auto"/>
        <w:ind w:right="146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Wysokość trawy po skoszeniu powinna być nie większa niż 5 cm.</w:t>
      </w:r>
    </w:p>
    <w:p w14:paraId="18637F89" w14:textId="11213762" w:rsidR="002F7FF2" w:rsidRPr="00734F1E" w:rsidRDefault="0099567A" w:rsidP="00734F1E">
      <w:pPr>
        <w:pStyle w:val="Tekstpodstawowy"/>
        <w:spacing w:before="0" w:line="360" w:lineRule="auto"/>
        <w:ind w:right="134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Należy zwracać uwagę, aby trawa i chwasty nie powodowały ograniczeń widoczności i nie zasłaniały urządzeń drogowych (</w:t>
      </w:r>
      <w:r w:rsidR="004569B9">
        <w:rPr>
          <w:rFonts w:ascii="Arial" w:hAnsi="Arial" w:cs="Arial"/>
          <w:sz w:val="24"/>
          <w:szCs w:val="24"/>
        </w:rPr>
        <w:t>np</w:t>
      </w:r>
      <w:r w:rsidRPr="00734F1E">
        <w:rPr>
          <w:rFonts w:ascii="Arial" w:hAnsi="Arial" w:cs="Arial"/>
          <w:sz w:val="24"/>
          <w:szCs w:val="24"/>
        </w:rPr>
        <w:t>. barier, znaków) co może stworzyć zagrożenia dla ruchu drogowego lub utrudnić</w:t>
      </w:r>
      <w:r w:rsidRPr="00734F1E">
        <w:rPr>
          <w:rFonts w:ascii="Arial" w:hAnsi="Arial" w:cs="Arial"/>
          <w:spacing w:val="-1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drożność</w:t>
      </w:r>
      <w:r w:rsidRPr="00734F1E">
        <w:rPr>
          <w:rFonts w:ascii="Arial" w:hAnsi="Arial" w:cs="Arial"/>
          <w:spacing w:val="-1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rowów</w:t>
      </w:r>
      <w:r w:rsidRPr="00734F1E">
        <w:rPr>
          <w:rFonts w:ascii="Arial" w:hAnsi="Arial" w:cs="Arial"/>
          <w:spacing w:val="-1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odwadniających.</w:t>
      </w:r>
      <w:r w:rsidRPr="00734F1E">
        <w:rPr>
          <w:rFonts w:ascii="Arial" w:hAnsi="Arial" w:cs="Arial"/>
          <w:spacing w:val="-1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Przewidywana</w:t>
      </w:r>
      <w:r w:rsidRPr="00734F1E">
        <w:rPr>
          <w:rFonts w:ascii="Arial" w:hAnsi="Arial" w:cs="Arial"/>
          <w:spacing w:val="-1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ilość</w:t>
      </w:r>
      <w:r w:rsidRPr="00734F1E">
        <w:rPr>
          <w:rFonts w:ascii="Arial" w:hAnsi="Arial" w:cs="Arial"/>
          <w:spacing w:val="-1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koszenia</w:t>
      </w:r>
      <w:r w:rsidRPr="00734F1E">
        <w:rPr>
          <w:rFonts w:ascii="Arial" w:hAnsi="Arial" w:cs="Arial"/>
          <w:spacing w:val="-12"/>
          <w:sz w:val="24"/>
          <w:szCs w:val="24"/>
        </w:rPr>
        <w:t xml:space="preserve"> </w:t>
      </w:r>
      <w:r w:rsidR="00F36F6F" w:rsidRPr="00734F1E">
        <w:rPr>
          <w:rFonts w:ascii="Arial" w:hAnsi="Arial" w:cs="Arial"/>
          <w:spacing w:val="-12"/>
          <w:sz w:val="24"/>
          <w:szCs w:val="24"/>
        </w:rPr>
        <w:t xml:space="preserve">poboczy </w:t>
      </w:r>
      <w:r w:rsidRPr="00734F1E">
        <w:rPr>
          <w:rFonts w:ascii="Arial" w:hAnsi="Arial" w:cs="Arial"/>
          <w:sz w:val="24"/>
          <w:szCs w:val="24"/>
        </w:rPr>
        <w:t>wynosi</w:t>
      </w:r>
      <w:r w:rsidRPr="00734F1E">
        <w:rPr>
          <w:rFonts w:ascii="Arial" w:hAnsi="Arial" w:cs="Arial"/>
          <w:spacing w:val="-13"/>
          <w:sz w:val="24"/>
          <w:szCs w:val="24"/>
        </w:rPr>
        <w:t xml:space="preserve"> </w:t>
      </w:r>
      <w:r w:rsidR="000A61BA">
        <w:rPr>
          <w:rFonts w:ascii="Arial" w:hAnsi="Arial" w:cs="Arial"/>
          <w:sz w:val="24"/>
          <w:szCs w:val="24"/>
        </w:rPr>
        <w:t>317.6</w:t>
      </w:r>
      <w:r w:rsidR="00F36F6F" w:rsidRPr="00734F1E">
        <w:rPr>
          <w:rFonts w:ascii="Arial" w:hAnsi="Arial" w:cs="Arial"/>
          <w:sz w:val="24"/>
          <w:szCs w:val="24"/>
        </w:rPr>
        <w:t>40,00</w:t>
      </w:r>
      <w:r w:rsidRPr="00734F1E">
        <w:rPr>
          <w:rFonts w:ascii="Arial" w:hAnsi="Arial" w:cs="Arial"/>
          <w:spacing w:val="-1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</w:t>
      </w:r>
      <w:r w:rsidRPr="00734F1E">
        <w:rPr>
          <w:rFonts w:ascii="Arial" w:hAnsi="Arial" w:cs="Arial"/>
          <w:sz w:val="24"/>
          <w:szCs w:val="24"/>
          <w:vertAlign w:val="superscript"/>
        </w:rPr>
        <w:t>2</w:t>
      </w:r>
      <w:r w:rsidR="00F36F6F" w:rsidRPr="00734F1E">
        <w:rPr>
          <w:rFonts w:ascii="Arial" w:hAnsi="Arial" w:cs="Arial"/>
          <w:spacing w:val="-11"/>
          <w:sz w:val="24"/>
          <w:szCs w:val="24"/>
        </w:rPr>
        <w:t>, rowów wynosi 12</w:t>
      </w:r>
      <w:r w:rsidR="003760F0" w:rsidRPr="00734F1E">
        <w:rPr>
          <w:rFonts w:ascii="Arial" w:hAnsi="Arial" w:cs="Arial"/>
          <w:spacing w:val="-11"/>
          <w:sz w:val="24"/>
          <w:szCs w:val="24"/>
        </w:rPr>
        <w:t>6</w:t>
      </w:r>
      <w:r w:rsidR="00F36F6F" w:rsidRPr="00734F1E">
        <w:rPr>
          <w:rFonts w:ascii="Arial" w:hAnsi="Arial" w:cs="Arial"/>
          <w:spacing w:val="-11"/>
          <w:sz w:val="24"/>
          <w:szCs w:val="24"/>
        </w:rPr>
        <w:t>.</w:t>
      </w:r>
      <w:r w:rsidR="003760F0" w:rsidRPr="00734F1E">
        <w:rPr>
          <w:rFonts w:ascii="Arial" w:hAnsi="Arial" w:cs="Arial"/>
          <w:spacing w:val="-11"/>
          <w:sz w:val="24"/>
          <w:szCs w:val="24"/>
        </w:rPr>
        <w:t>5</w:t>
      </w:r>
      <w:r w:rsidR="00F36F6F" w:rsidRPr="00734F1E">
        <w:rPr>
          <w:rFonts w:ascii="Arial" w:hAnsi="Arial" w:cs="Arial"/>
          <w:spacing w:val="-11"/>
          <w:sz w:val="24"/>
          <w:szCs w:val="24"/>
        </w:rPr>
        <w:t xml:space="preserve">20,00 </w:t>
      </w:r>
      <w:proofErr w:type="spellStart"/>
      <w:r w:rsidR="00F36F6F" w:rsidRPr="00734F1E">
        <w:rPr>
          <w:rFonts w:ascii="Arial" w:hAnsi="Arial" w:cs="Arial"/>
          <w:spacing w:val="-11"/>
          <w:sz w:val="24"/>
          <w:szCs w:val="24"/>
        </w:rPr>
        <w:t>mb</w:t>
      </w:r>
      <w:proofErr w:type="spellEnd"/>
      <w:r w:rsidR="00F36F6F" w:rsidRPr="00734F1E">
        <w:rPr>
          <w:rFonts w:ascii="Arial" w:hAnsi="Arial" w:cs="Arial"/>
          <w:spacing w:val="-11"/>
          <w:sz w:val="24"/>
          <w:szCs w:val="24"/>
        </w:rPr>
        <w:t>.</w:t>
      </w:r>
    </w:p>
    <w:p w14:paraId="3C2059D3" w14:textId="42567814" w:rsidR="002F7FF2" w:rsidRPr="00734F1E" w:rsidRDefault="0099567A" w:rsidP="004569B9">
      <w:pPr>
        <w:pStyle w:val="Tekstpodstawowy"/>
        <w:numPr>
          <w:ilvl w:val="1"/>
          <w:numId w:val="1"/>
        </w:numPr>
        <w:spacing w:before="0" w:line="360" w:lineRule="auto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Wycięcie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miejscach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niedostępnych.</w:t>
      </w:r>
    </w:p>
    <w:p w14:paraId="4022D030" w14:textId="77777777" w:rsidR="002F7FF2" w:rsidRDefault="0099567A" w:rsidP="00734F1E">
      <w:pPr>
        <w:pStyle w:val="Tekstpodstawowy"/>
        <w:spacing w:line="360" w:lineRule="auto"/>
        <w:ind w:right="143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Wycięcie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chwastów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miejscach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niedostępnych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częściowo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obsadzonych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wykonuje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się kosiarkami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żyłkowymi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równolegle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</w:t>
      </w:r>
      <w:r w:rsidRPr="00734F1E">
        <w:rPr>
          <w:rFonts w:ascii="Arial" w:hAnsi="Arial" w:cs="Arial"/>
          <w:spacing w:val="-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głównym</w:t>
      </w:r>
      <w:r w:rsidRPr="00734F1E">
        <w:rPr>
          <w:rFonts w:ascii="Arial" w:hAnsi="Arial" w:cs="Arial"/>
          <w:spacing w:val="-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koszeniem.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Dopuszcza</w:t>
      </w:r>
      <w:r w:rsidRPr="00734F1E">
        <w:rPr>
          <w:rFonts w:ascii="Arial" w:hAnsi="Arial" w:cs="Arial"/>
          <w:spacing w:val="-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się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koszenie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 tych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miejscach traw, chwastów i jednorocznych samosiewów kosą mechaniczną.</w:t>
      </w:r>
    </w:p>
    <w:p w14:paraId="6471B0EF" w14:textId="77777777" w:rsidR="004569B9" w:rsidRPr="00734F1E" w:rsidRDefault="004569B9" w:rsidP="00734F1E">
      <w:pPr>
        <w:pStyle w:val="Tekstpodstawowy"/>
        <w:spacing w:line="360" w:lineRule="auto"/>
        <w:ind w:right="143"/>
        <w:jc w:val="both"/>
        <w:rPr>
          <w:rFonts w:ascii="Arial" w:hAnsi="Arial" w:cs="Arial"/>
          <w:sz w:val="24"/>
          <w:szCs w:val="24"/>
        </w:rPr>
      </w:pPr>
    </w:p>
    <w:p w14:paraId="2BC6CEDE" w14:textId="77777777" w:rsidR="002F7FF2" w:rsidRPr="004569B9" w:rsidRDefault="0099567A" w:rsidP="004569B9">
      <w:pPr>
        <w:pStyle w:val="Nagwek1"/>
        <w:numPr>
          <w:ilvl w:val="0"/>
          <w:numId w:val="1"/>
        </w:numPr>
        <w:shd w:val="clear" w:color="auto" w:fill="F2F2F2" w:themeFill="background1" w:themeFillShade="F2"/>
        <w:tabs>
          <w:tab w:val="left" w:pos="358"/>
        </w:tabs>
        <w:spacing w:before="46" w:line="360" w:lineRule="auto"/>
        <w:ind w:left="358" w:hanging="217"/>
        <w:rPr>
          <w:rFonts w:ascii="Arial" w:hAnsi="Arial" w:cs="Arial"/>
          <w:b/>
          <w:bCs/>
          <w:sz w:val="24"/>
          <w:szCs w:val="24"/>
        </w:rPr>
      </w:pPr>
      <w:r w:rsidRPr="004569B9">
        <w:rPr>
          <w:rFonts w:ascii="Arial" w:hAnsi="Arial" w:cs="Arial"/>
          <w:b/>
          <w:bCs/>
          <w:sz w:val="24"/>
          <w:szCs w:val="24"/>
        </w:rPr>
        <w:t>KONTROLA</w:t>
      </w:r>
      <w:r w:rsidRPr="004569B9">
        <w:rPr>
          <w:rFonts w:ascii="Arial" w:hAnsi="Arial" w:cs="Arial"/>
          <w:b/>
          <w:bCs/>
          <w:spacing w:val="-9"/>
          <w:sz w:val="24"/>
          <w:szCs w:val="24"/>
        </w:rPr>
        <w:t xml:space="preserve"> </w:t>
      </w:r>
      <w:r w:rsidRPr="004569B9">
        <w:rPr>
          <w:rFonts w:ascii="Arial" w:hAnsi="Arial" w:cs="Arial"/>
          <w:b/>
          <w:bCs/>
          <w:sz w:val="24"/>
          <w:szCs w:val="24"/>
        </w:rPr>
        <w:t>JAKOŚCI</w:t>
      </w:r>
      <w:r w:rsidRPr="004569B9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="00CA2881" w:rsidRPr="004569B9">
        <w:rPr>
          <w:rFonts w:ascii="Arial" w:hAnsi="Arial" w:cs="Arial"/>
          <w:b/>
          <w:bCs/>
          <w:spacing w:val="-2"/>
          <w:sz w:val="24"/>
          <w:szCs w:val="24"/>
        </w:rPr>
        <w:t>USŁUG</w:t>
      </w:r>
    </w:p>
    <w:p w14:paraId="04FAF65D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zasady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kontroli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jakości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pacing w:val="-2"/>
          <w:sz w:val="24"/>
          <w:szCs w:val="24"/>
        </w:rPr>
        <w:t>usług</w:t>
      </w:r>
      <w:r w:rsidRPr="00734F1E">
        <w:rPr>
          <w:rFonts w:ascii="Arial" w:hAnsi="Arial" w:cs="Arial"/>
          <w:spacing w:val="-2"/>
          <w:sz w:val="24"/>
          <w:szCs w:val="24"/>
        </w:rPr>
        <w:t>.</w:t>
      </w:r>
    </w:p>
    <w:p w14:paraId="2ACA0DDA" w14:textId="77777777" w:rsidR="002F7FF2" w:rsidRPr="00734F1E" w:rsidRDefault="0099567A" w:rsidP="00734F1E">
      <w:pPr>
        <w:pStyle w:val="Tekstpodstawowy"/>
        <w:spacing w:before="36"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zasady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kontroli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jakości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z w:val="24"/>
          <w:szCs w:val="24"/>
        </w:rPr>
        <w:t>usług</w:t>
      </w:r>
      <w:r w:rsidR="003760F0" w:rsidRPr="00734F1E">
        <w:rPr>
          <w:rFonts w:ascii="Arial" w:hAnsi="Arial" w:cs="Arial"/>
          <w:spacing w:val="-4"/>
          <w:sz w:val="24"/>
          <w:szCs w:val="24"/>
        </w:rPr>
        <w:t xml:space="preserve"> opisano poniżej.</w:t>
      </w:r>
    </w:p>
    <w:p w14:paraId="24822349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Kontrola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czasie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wykonywania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pacing w:val="-2"/>
          <w:sz w:val="24"/>
          <w:szCs w:val="24"/>
        </w:rPr>
        <w:t>usług</w:t>
      </w:r>
      <w:r w:rsidRPr="00734F1E">
        <w:rPr>
          <w:rFonts w:ascii="Arial" w:hAnsi="Arial" w:cs="Arial"/>
          <w:spacing w:val="-2"/>
          <w:sz w:val="24"/>
          <w:szCs w:val="24"/>
        </w:rPr>
        <w:t>.</w:t>
      </w:r>
    </w:p>
    <w:p w14:paraId="2F907F1D" w14:textId="07EF260A" w:rsidR="002F7FF2" w:rsidRPr="00734F1E" w:rsidRDefault="0099567A" w:rsidP="004569B9">
      <w:pPr>
        <w:pStyle w:val="Tekstpodstawowy"/>
        <w:spacing w:before="36" w:line="360" w:lineRule="auto"/>
        <w:ind w:right="195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czasie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wykonywania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z w:val="24"/>
          <w:szCs w:val="24"/>
        </w:rPr>
        <w:t>usług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należy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przeprowadzać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ciągłą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kontrolę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poprawności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koszenia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trawy</w:t>
      </w:r>
      <w:r w:rsidRPr="00734F1E">
        <w:rPr>
          <w:rFonts w:ascii="Arial" w:hAnsi="Arial" w:cs="Arial"/>
          <w:spacing w:val="8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 xml:space="preserve">i niszczenia chwastów, zgodnie z wymaganiami pkt 5, w tym </w:t>
      </w:r>
      <w:r w:rsidR="004569B9">
        <w:rPr>
          <w:rFonts w:ascii="Arial" w:hAnsi="Arial" w:cs="Arial"/>
          <w:sz w:val="24"/>
          <w:szCs w:val="24"/>
        </w:rPr>
        <w:br/>
      </w:r>
      <w:r w:rsidRPr="00734F1E">
        <w:rPr>
          <w:rFonts w:ascii="Arial" w:hAnsi="Arial" w:cs="Arial"/>
          <w:sz w:val="24"/>
          <w:szCs w:val="24"/>
        </w:rPr>
        <w:t>w szczególności:</w:t>
      </w:r>
    </w:p>
    <w:p w14:paraId="55693BF9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before="0"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usunięcia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wszystkich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obcych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zanieczyszczeń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miejsc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pracy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kosiarek,</w:t>
      </w:r>
    </w:p>
    <w:p w14:paraId="412EA163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before="37"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dopilnowania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terminu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koszenia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chwastów,</w:t>
      </w:r>
    </w:p>
    <w:p w14:paraId="34F23C51" w14:textId="77777777" w:rsidR="002F7FF2" w:rsidRPr="004569B9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before="33"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skontrolowania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dopuszczalnej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wysokości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trawy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po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jej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skoszeniu.</w:t>
      </w:r>
    </w:p>
    <w:p w14:paraId="106BB696" w14:textId="77777777" w:rsidR="004569B9" w:rsidRPr="00734F1E" w:rsidRDefault="004569B9" w:rsidP="004569B9">
      <w:pPr>
        <w:pStyle w:val="Akapitzlist"/>
        <w:tabs>
          <w:tab w:val="left" w:pos="258"/>
        </w:tabs>
        <w:spacing w:before="33" w:line="360" w:lineRule="auto"/>
        <w:ind w:firstLine="0"/>
        <w:rPr>
          <w:rFonts w:ascii="Arial" w:hAnsi="Arial" w:cs="Arial"/>
          <w:sz w:val="24"/>
          <w:szCs w:val="24"/>
        </w:rPr>
      </w:pPr>
    </w:p>
    <w:p w14:paraId="51AF6FFC" w14:textId="77777777" w:rsidR="002F7FF2" w:rsidRPr="004569B9" w:rsidRDefault="0099567A" w:rsidP="004569B9">
      <w:pPr>
        <w:pStyle w:val="Nagwek1"/>
        <w:numPr>
          <w:ilvl w:val="0"/>
          <w:numId w:val="1"/>
        </w:numPr>
        <w:shd w:val="clear" w:color="auto" w:fill="F2F2F2" w:themeFill="background1" w:themeFillShade="F2"/>
        <w:tabs>
          <w:tab w:val="left" w:pos="358"/>
        </w:tabs>
        <w:spacing w:before="1" w:line="360" w:lineRule="auto"/>
        <w:ind w:left="358" w:hanging="217"/>
        <w:rPr>
          <w:rFonts w:ascii="Arial" w:hAnsi="Arial" w:cs="Arial"/>
          <w:b/>
          <w:bCs/>
          <w:sz w:val="24"/>
          <w:szCs w:val="24"/>
        </w:rPr>
      </w:pPr>
      <w:r w:rsidRPr="004569B9">
        <w:rPr>
          <w:rFonts w:ascii="Arial" w:hAnsi="Arial" w:cs="Arial"/>
          <w:b/>
          <w:bCs/>
          <w:sz w:val="24"/>
          <w:szCs w:val="24"/>
        </w:rPr>
        <w:t>OBMIAR</w:t>
      </w:r>
      <w:r w:rsidRPr="004569B9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="00CA2881" w:rsidRPr="004569B9">
        <w:rPr>
          <w:rFonts w:ascii="Arial" w:hAnsi="Arial" w:cs="Arial"/>
          <w:b/>
          <w:bCs/>
          <w:spacing w:val="-2"/>
          <w:sz w:val="24"/>
          <w:szCs w:val="24"/>
        </w:rPr>
        <w:t>USŁUG</w:t>
      </w:r>
    </w:p>
    <w:p w14:paraId="5267E598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before="33"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zasady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obmiaru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pacing w:val="-2"/>
          <w:sz w:val="24"/>
          <w:szCs w:val="24"/>
        </w:rPr>
        <w:t>usług</w:t>
      </w:r>
      <w:r w:rsidRPr="00734F1E">
        <w:rPr>
          <w:rFonts w:ascii="Arial" w:hAnsi="Arial" w:cs="Arial"/>
          <w:spacing w:val="-2"/>
          <w:sz w:val="24"/>
          <w:szCs w:val="24"/>
        </w:rPr>
        <w:t>.</w:t>
      </w:r>
    </w:p>
    <w:p w14:paraId="76DFEA42" w14:textId="77777777" w:rsidR="002F7FF2" w:rsidRPr="00734F1E" w:rsidRDefault="0099567A" w:rsidP="00734F1E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zasady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obmiaru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z w:val="24"/>
          <w:szCs w:val="24"/>
        </w:rPr>
        <w:t>usług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="003760F0" w:rsidRPr="00734F1E">
        <w:rPr>
          <w:rFonts w:ascii="Arial" w:hAnsi="Arial" w:cs="Arial"/>
          <w:sz w:val="24"/>
          <w:szCs w:val="24"/>
        </w:rPr>
        <w:t>opisano poniżej</w:t>
      </w:r>
      <w:r w:rsidRPr="00734F1E">
        <w:rPr>
          <w:rFonts w:ascii="Arial" w:hAnsi="Arial" w:cs="Arial"/>
          <w:spacing w:val="-5"/>
          <w:sz w:val="24"/>
          <w:szCs w:val="24"/>
        </w:rPr>
        <w:t>.</w:t>
      </w:r>
    </w:p>
    <w:p w14:paraId="072AD15A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before="37"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Jednostka</w:t>
      </w:r>
      <w:r w:rsidRPr="00734F1E">
        <w:rPr>
          <w:rFonts w:ascii="Arial" w:hAnsi="Arial" w:cs="Arial"/>
          <w:spacing w:val="-9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obmiarowa.</w:t>
      </w:r>
    </w:p>
    <w:p w14:paraId="10AE286A" w14:textId="77777777" w:rsidR="002F7FF2" w:rsidRPr="00734F1E" w:rsidRDefault="0099567A" w:rsidP="00734F1E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Jednostką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obmiarową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koszenia</w:t>
      </w:r>
      <w:r w:rsidRPr="00734F1E">
        <w:rPr>
          <w:rFonts w:ascii="Arial" w:hAnsi="Arial" w:cs="Arial"/>
          <w:spacing w:val="-1"/>
          <w:sz w:val="24"/>
          <w:szCs w:val="24"/>
        </w:rPr>
        <w:t xml:space="preserve"> </w:t>
      </w:r>
      <w:r w:rsidR="00F36F6F" w:rsidRPr="00734F1E">
        <w:rPr>
          <w:rFonts w:ascii="Arial" w:hAnsi="Arial" w:cs="Arial"/>
          <w:sz w:val="24"/>
          <w:szCs w:val="24"/>
        </w:rPr>
        <w:t>poboczy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jest</w:t>
      </w:r>
      <w:r w:rsidRPr="00734F1E">
        <w:rPr>
          <w:rFonts w:ascii="Arial" w:hAnsi="Arial" w:cs="Arial"/>
          <w:spacing w:val="-1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1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</w:t>
      </w:r>
      <w:r w:rsidRPr="00734F1E">
        <w:rPr>
          <w:rFonts w:ascii="Arial" w:hAnsi="Arial" w:cs="Arial"/>
          <w:sz w:val="24"/>
          <w:szCs w:val="24"/>
          <w:vertAlign w:val="superscript"/>
        </w:rPr>
        <w:t>2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(metr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kwadratowy)</w:t>
      </w:r>
      <w:r w:rsidR="00F36F6F" w:rsidRPr="00734F1E">
        <w:rPr>
          <w:rFonts w:ascii="Arial" w:hAnsi="Arial" w:cs="Arial"/>
          <w:spacing w:val="-2"/>
          <w:sz w:val="24"/>
          <w:szCs w:val="24"/>
        </w:rPr>
        <w:t xml:space="preserve"> natomiast rowów </w:t>
      </w:r>
      <w:r w:rsidR="00F36F6F" w:rsidRPr="00734F1E">
        <w:rPr>
          <w:rFonts w:ascii="Arial" w:hAnsi="Arial" w:cs="Arial"/>
          <w:spacing w:val="-2"/>
          <w:sz w:val="24"/>
          <w:szCs w:val="24"/>
        </w:rPr>
        <w:lastRenderedPageBreak/>
        <w:t xml:space="preserve">jest 1 </w:t>
      </w:r>
      <w:proofErr w:type="spellStart"/>
      <w:r w:rsidR="00F36F6F" w:rsidRPr="00734F1E">
        <w:rPr>
          <w:rFonts w:ascii="Arial" w:hAnsi="Arial" w:cs="Arial"/>
          <w:spacing w:val="-2"/>
          <w:sz w:val="24"/>
          <w:szCs w:val="24"/>
        </w:rPr>
        <w:t>mb</w:t>
      </w:r>
      <w:proofErr w:type="spellEnd"/>
      <w:r w:rsidR="00F36F6F" w:rsidRPr="00734F1E">
        <w:rPr>
          <w:rFonts w:ascii="Arial" w:hAnsi="Arial" w:cs="Arial"/>
          <w:spacing w:val="-2"/>
          <w:sz w:val="24"/>
          <w:szCs w:val="24"/>
        </w:rPr>
        <w:t xml:space="preserve"> (metr bieżący)</w:t>
      </w:r>
    </w:p>
    <w:p w14:paraId="04511F43" w14:textId="49A14EB4" w:rsidR="002F7FF2" w:rsidRPr="00734F1E" w:rsidRDefault="0099567A" w:rsidP="004569B9">
      <w:pPr>
        <w:pStyle w:val="Tekstpodstawowy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Do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rozliczeń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wykonanych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prac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jako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jednostkę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rozliczeniową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przyjmuje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się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="004569B9">
        <w:rPr>
          <w:rFonts w:ascii="Arial" w:hAnsi="Arial" w:cs="Arial"/>
          <w:spacing w:val="-6"/>
          <w:sz w:val="24"/>
          <w:szCs w:val="24"/>
        </w:rPr>
        <w:t>p</w:t>
      </w:r>
      <w:r w:rsidRPr="00734F1E">
        <w:rPr>
          <w:rFonts w:ascii="Arial" w:hAnsi="Arial" w:cs="Arial"/>
          <w:sz w:val="24"/>
          <w:szCs w:val="24"/>
        </w:rPr>
        <w:t>owierzchnię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1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m</w:t>
      </w:r>
      <w:r w:rsidRPr="00734F1E">
        <w:rPr>
          <w:rFonts w:ascii="Arial" w:hAnsi="Arial" w:cs="Arial"/>
          <w:spacing w:val="-5"/>
          <w:sz w:val="24"/>
          <w:szCs w:val="24"/>
          <w:vertAlign w:val="superscript"/>
        </w:rPr>
        <w:t>2</w:t>
      </w:r>
      <w:r w:rsidR="00F36F6F" w:rsidRPr="00734F1E">
        <w:rPr>
          <w:rFonts w:ascii="Arial" w:hAnsi="Arial" w:cs="Arial"/>
          <w:spacing w:val="-5"/>
          <w:sz w:val="24"/>
          <w:szCs w:val="24"/>
        </w:rPr>
        <w:t xml:space="preserve"> i </w:t>
      </w:r>
      <w:proofErr w:type="spellStart"/>
      <w:r w:rsidR="00F36F6F" w:rsidRPr="00734F1E">
        <w:rPr>
          <w:rFonts w:ascii="Arial" w:hAnsi="Arial" w:cs="Arial"/>
          <w:spacing w:val="-5"/>
          <w:sz w:val="24"/>
          <w:szCs w:val="24"/>
        </w:rPr>
        <w:t>mb</w:t>
      </w:r>
      <w:proofErr w:type="spellEnd"/>
      <w:r w:rsidR="00F36F6F" w:rsidRPr="00734F1E">
        <w:rPr>
          <w:rFonts w:ascii="Arial" w:hAnsi="Arial" w:cs="Arial"/>
          <w:spacing w:val="-5"/>
          <w:sz w:val="24"/>
          <w:szCs w:val="24"/>
        </w:rPr>
        <w:t>.</w:t>
      </w:r>
    </w:p>
    <w:p w14:paraId="3728FC05" w14:textId="77777777" w:rsidR="002F7FF2" w:rsidRPr="00734F1E" w:rsidRDefault="002F7FF2" w:rsidP="00734F1E">
      <w:pPr>
        <w:pStyle w:val="Tekstpodstawowy"/>
        <w:spacing w:before="70" w:line="360" w:lineRule="auto"/>
        <w:ind w:left="0"/>
        <w:rPr>
          <w:rFonts w:ascii="Arial" w:hAnsi="Arial" w:cs="Arial"/>
          <w:sz w:val="24"/>
          <w:szCs w:val="24"/>
        </w:rPr>
      </w:pPr>
    </w:p>
    <w:p w14:paraId="3A592BE0" w14:textId="77777777" w:rsidR="002F7FF2" w:rsidRPr="004569B9" w:rsidRDefault="0099567A" w:rsidP="004569B9">
      <w:pPr>
        <w:pStyle w:val="Nagwek1"/>
        <w:numPr>
          <w:ilvl w:val="0"/>
          <w:numId w:val="1"/>
        </w:numPr>
        <w:shd w:val="clear" w:color="auto" w:fill="F2F2F2" w:themeFill="background1" w:themeFillShade="F2"/>
        <w:tabs>
          <w:tab w:val="left" w:pos="358"/>
        </w:tabs>
        <w:spacing w:line="360" w:lineRule="auto"/>
        <w:ind w:left="358" w:hanging="217"/>
        <w:rPr>
          <w:rFonts w:ascii="Arial" w:hAnsi="Arial" w:cs="Arial"/>
          <w:b/>
          <w:bCs/>
          <w:sz w:val="24"/>
          <w:szCs w:val="24"/>
        </w:rPr>
      </w:pPr>
      <w:r w:rsidRPr="004569B9">
        <w:rPr>
          <w:rFonts w:ascii="Arial" w:hAnsi="Arial" w:cs="Arial"/>
          <w:b/>
          <w:bCs/>
          <w:sz w:val="24"/>
          <w:szCs w:val="24"/>
        </w:rPr>
        <w:t>ODBIÓR</w:t>
      </w:r>
      <w:r w:rsidRPr="004569B9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="00CA2881" w:rsidRPr="004569B9">
        <w:rPr>
          <w:rFonts w:ascii="Arial" w:hAnsi="Arial" w:cs="Arial"/>
          <w:b/>
          <w:bCs/>
          <w:spacing w:val="-4"/>
          <w:sz w:val="24"/>
          <w:szCs w:val="24"/>
        </w:rPr>
        <w:t>USŁUG</w:t>
      </w:r>
    </w:p>
    <w:p w14:paraId="09F504F9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zasady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odbioru</w:t>
      </w:r>
      <w:r w:rsidRPr="00734F1E">
        <w:rPr>
          <w:rFonts w:ascii="Arial" w:hAnsi="Arial" w:cs="Arial"/>
          <w:spacing w:val="-9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pacing w:val="-2"/>
          <w:sz w:val="24"/>
          <w:szCs w:val="24"/>
        </w:rPr>
        <w:t>usług</w:t>
      </w:r>
      <w:r w:rsidRPr="00734F1E">
        <w:rPr>
          <w:rFonts w:ascii="Arial" w:hAnsi="Arial" w:cs="Arial"/>
          <w:spacing w:val="-2"/>
          <w:sz w:val="24"/>
          <w:szCs w:val="24"/>
        </w:rPr>
        <w:t>.</w:t>
      </w:r>
    </w:p>
    <w:p w14:paraId="17CC7AB5" w14:textId="77777777" w:rsidR="002F7FF2" w:rsidRPr="00734F1E" w:rsidRDefault="0099567A" w:rsidP="00734F1E">
      <w:pPr>
        <w:pStyle w:val="Tekstpodstawowy"/>
        <w:spacing w:before="36"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zasady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odbioru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z w:val="24"/>
          <w:szCs w:val="24"/>
        </w:rPr>
        <w:t>usług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3760F0" w:rsidRPr="00734F1E">
        <w:rPr>
          <w:rFonts w:ascii="Arial" w:hAnsi="Arial" w:cs="Arial"/>
          <w:sz w:val="24"/>
          <w:szCs w:val="24"/>
        </w:rPr>
        <w:t>opisano poniżej</w:t>
      </w:r>
      <w:r w:rsidRPr="00734F1E">
        <w:rPr>
          <w:rFonts w:ascii="Arial" w:hAnsi="Arial" w:cs="Arial"/>
          <w:spacing w:val="-5"/>
          <w:sz w:val="24"/>
          <w:szCs w:val="24"/>
        </w:rPr>
        <w:t>.</w:t>
      </w:r>
    </w:p>
    <w:p w14:paraId="1A8C38B7" w14:textId="77777777" w:rsidR="002F7FF2" w:rsidRPr="00734F1E" w:rsidRDefault="0099567A" w:rsidP="00734F1E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Roboty uznaje się za wykonane, jeśli wszystkie pomiary i badania z zachowaniem tolerancji według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punktu 6 dały wyniki pozytywne.</w:t>
      </w:r>
    </w:p>
    <w:p w14:paraId="1068787C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before="0"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Odbiór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z w:val="24"/>
          <w:szCs w:val="24"/>
        </w:rPr>
        <w:t xml:space="preserve">usług </w:t>
      </w:r>
      <w:r w:rsidRPr="00734F1E">
        <w:rPr>
          <w:rFonts w:ascii="Arial" w:hAnsi="Arial" w:cs="Arial"/>
          <w:sz w:val="24"/>
          <w:szCs w:val="24"/>
        </w:rPr>
        <w:t>zanikających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ulegających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zakryciu.</w:t>
      </w:r>
    </w:p>
    <w:p w14:paraId="12E2E2C6" w14:textId="77777777" w:rsidR="002F7FF2" w:rsidRPr="00734F1E" w:rsidRDefault="0099567A" w:rsidP="00734F1E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Odbiorowi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="00CA2881" w:rsidRPr="00734F1E">
        <w:rPr>
          <w:rFonts w:ascii="Arial" w:hAnsi="Arial" w:cs="Arial"/>
          <w:sz w:val="24"/>
          <w:szCs w:val="24"/>
        </w:rPr>
        <w:t>usług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zanikających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ulegających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zakryciu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podlegają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roboty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przygotowawcze.</w:t>
      </w:r>
    </w:p>
    <w:p w14:paraId="25228279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before="36"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Odbiór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wykonanego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koszenia.</w:t>
      </w:r>
    </w:p>
    <w:p w14:paraId="37F42CCE" w14:textId="7D3B2287" w:rsidR="002F7FF2" w:rsidRPr="00734F1E" w:rsidRDefault="0099567A" w:rsidP="004569B9">
      <w:pPr>
        <w:pStyle w:val="Tekstpodstawowy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 xml:space="preserve">Odbioru koszenia zaleca się dokonać w ciągu 3 dni po wykonaniu koszenia, </w:t>
      </w:r>
      <w:r w:rsidR="004569B9">
        <w:rPr>
          <w:rFonts w:ascii="Arial" w:hAnsi="Arial" w:cs="Arial"/>
          <w:sz w:val="24"/>
          <w:szCs w:val="24"/>
        </w:rPr>
        <w:br/>
      </w:r>
      <w:r w:rsidRPr="00734F1E">
        <w:rPr>
          <w:rFonts w:ascii="Arial" w:hAnsi="Arial" w:cs="Arial"/>
          <w:sz w:val="24"/>
          <w:szCs w:val="24"/>
        </w:rPr>
        <w:t>ze względu na wizualne</w:t>
      </w:r>
      <w:r w:rsidRPr="00734F1E">
        <w:rPr>
          <w:rFonts w:ascii="Arial" w:hAnsi="Arial" w:cs="Arial"/>
          <w:spacing w:val="4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 xml:space="preserve">zanikanie </w:t>
      </w:r>
      <w:r w:rsidR="00CA2881" w:rsidRPr="00734F1E">
        <w:rPr>
          <w:rFonts w:ascii="Arial" w:hAnsi="Arial" w:cs="Arial"/>
          <w:sz w:val="24"/>
          <w:szCs w:val="24"/>
        </w:rPr>
        <w:t>usług</w:t>
      </w:r>
      <w:r w:rsidRPr="00734F1E">
        <w:rPr>
          <w:rFonts w:ascii="Arial" w:hAnsi="Arial" w:cs="Arial"/>
          <w:sz w:val="24"/>
          <w:szCs w:val="24"/>
        </w:rPr>
        <w:t>, szczególnie w okresie intensywnego wzrostu roślin.</w:t>
      </w:r>
    </w:p>
    <w:p w14:paraId="2D67B44D" w14:textId="77777777" w:rsidR="002F7FF2" w:rsidRPr="00734F1E" w:rsidRDefault="002F7FF2" w:rsidP="00734F1E">
      <w:pPr>
        <w:pStyle w:val="Tekstpodstawowy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7E7CC32A" w14:textId="77777777" w:rsidR="002F7FF2" w:rsidRPr="004569B9" w:rsidRDefault="0099567A" w:rsidP="004569B9">
      <w:pPr>
        <w:pStyle w:val="Nagwek1"/>
        <w:numPr>
          <w:ilvl w:val="0"/>
          <w:numId w:val="1"/>
        </w:numPr>
        <w:shd w:val="clear" w:color="auto" w:fill="F2F2F2" w:themeFill="background1" w:themeFillShade="F2"/>
        <w:tabs>
          <w:tab w:val="left" w:pos="358"/>
        </w:tabs>
        <w:spacing w:before="1" w:line="360" w:lineRule="auto"/>
        <w:ind w:left="358" w:hanging="217"/>
        <w:rPr>
          <w:rFonts w:ascii="Arial" w:hAnsi="Arial" w:cs="Arial"/>
          <w:b/>
          <w:bCs/>
          <w:sz w:val="24"/>
          <w:szCs w:val="24"/>
        </w:rPr>
      </w:pPr>
      <w:r w:rsidRPr="004569B9">
        <w:rPr>
          <w:rFonts w:ascii="Arial" w:hAnsi="Arial" w:cs="Arial"/>
          <w:b/>
          <w:bCs/>
          <w:sz w:val="24"/>
          <w:szCs w:val="24"/>
        </w:rPr>
        <w:t>PODSTAWA</w:t>
      </w:r>
      <w:r w:rsidRPr="004569B9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Pr="004569B9">
        <w:rPr>
          <w:rFonts w:ascii="Arial" w:hAnsi="Arial" w:cs="Arial"/>
          <w:b/>
          <w:bCs/>
          <w:spacing w:val="-2"/>
          <w:sz w:val="24"/>
          <w:szCs w:val="24"/>
        </w:rPr>
        <w:t>PŁATNOŚCI</w:t>
      </w:r>
    </w:p>
    <w:p w14:paraId="13581041" w14:textId="77777777" w:rsidR="002F7FF2" w:rsidRPr="00734F1E" w:rsidRDefault="0099567A" w:rsidP="00734F1E">
      <w:pPr>
        <w:pStyle w:val="Akapitzlist"/>
        <w:numPr>
          <w:ilvl w:val="1"/>
          <w:numId w:val="1"/>
        </w:numPr>
        <w:tabs>
          <w:tab w:val="left" w:pos="524"/>
        </w:tabs>
        <w:spacing w:before="33" w:line="360" w:lineRule="auto"/>
        <w:ind w:left="524" w:hanging="383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Ogólne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ustalenia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dotyczące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podstawy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płatności.</w:t>
      </w:r>
    </w:p>
    <w:p w14:paraId="347459F7" w14:textId="77777777" w:rsidR="002F7FF2" w:rsidRPr="00734F1E" w:rsidRDefault="0099567A" w:rsidP="00734F1E">
      <w:pPr>
        <w:pStyle w:val="Tekstpodstawowy"/>
        <w:spacing w:before="37" w:line="360" w:lineRule="auto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pacing w:val="-2"/>
          <w:sz w:val="24"/>
          <w:szCs w:val="24"/>
        </w:rPr>
        <w:t>Ogólne</w:t>
      </w:r>
      <w:r w:rsidRPr="00734F1E">
        <w:rPr>
          <w:rFonts w:ascii="Arial" w:hAnsi="Arial" w:cs="Arial"/>
          <w:spacing w:val="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ustalenia</w:t>
      </w:r>
      <w:r w:rsidRPr="00734F1E">
        <w:rPr>
          <w:rFonts w:ascii="Arial" w:hAnsi="Arial" w:cs="Arial"/>
          <w:spacing w:val="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dotyczące</w:t>
      </w:r>
      <w:r w:rsidRPr="00734F1E">
        <w:rPr>
          <w:rFonts w:ascii="Arial" w:hAnsi="Arial" w:cs="Arial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podstawy</w:t>
      </w:r>
      <w:r w:rsidRPr="00734F1E">
        <w:rPr>
          <w:rFonts w:ascii="Arial" w:hAnsi="Arial" w:cs="Arial"/>
          <w:spacing w:val="4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płatności</w:t>
      </w:r>
      <w:r w:rsidR="003760F0" w:rsidRPr="00734F1E">
        <w:rPr>
          <w:rFonts w:ascii="Arial" w:hAnsi="Arial" w:cs="Arial"/>
          <w:spacing w:val="1"/>
          <w:sz w:val="24"/>
          <w:szCs w:val="24"/>
        </w:rPr>
        <w:t xml:space="preserve"> opisano poniżej oraz w umowie.</w:t>
      </w:r>
    </w:p>
    <w:p w14:paraId="6EAC3617" w14:textId="77777777" w:rsidR="002F7FF2" w:rsidRPr="00734F1E" w:rsidRDefault="0099567A" w:rsidP="004569B9">
      <w:pPr>
        <w:pStyle w:val="Akapitzlist"/>
        <w:numPr>
          <w:ilvl w:val="1"/>
          <w:numId w:val="1"/>
        </w:numPr>
        <w:tabs>
          <w:tab w:val="left" w:pos="524"/>
        </w:tabs>
        <w:spacing w:before="33" w:line="360" w:lineRule="auto"/>
        <w:ind w:left="141" w:right="4" w:firstLine="0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Cena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jednostki</w:t>
      </w:r>
      <w:r w:rsidRPr="00734F1E">
        <w:rPr>
          <w:rFonts w:ascii="Arial" w:hAnsi="Arial" w:cs="Arial"/>
          <w:spacing w:val="-6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obmiarowej. Cena</w:t>
      </w:r>
      <w:r w:rsidRPr="00734F1E">
        <w:rPr>
          <w:rFonts w:ascii="Arial" w:hAnsi="Arial" w:cs="Arial"/>
          <w:spacing w:val="-1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za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1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</w:t>
      </w:r>
      <w:r w:rsidRPr="00734F1E">
        <w:rPr>
          <w:rFonts w:ascii="Arial" w:hAnsi="Arial" w:cs="Arial"/>
          <w:sz w:val="24"/>
          <w:szCs w:val="24"/>
          <w:vertAlign w:val="superscript"/>
        </w:rPr>
        <w:t>2</w:t>
      </w:r>
      <w:r w:rsidRPr="00734F1E">
        <w:rPr>
          <w:rFonts w:ascii="Arial" w:hAnsi="Arial" w:cs="Arial"/>
          <w:spacing w:val="-20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koszenia</w:t>
      </w:r>
      <w:r w:rsidRPr="00734F1E">
        <w:rPr>
          <w:rFonts w:ascii="Arial" w:hAnsi="Arial" w:cs="Arial"/>
          <w:spacing w:val="-8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obejmuje:</w:t>
      </w:r>
    </w:p>
    <w:p w14:paraId="5FA3F6A2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before="33"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dostawę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pracę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sprzętu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 xml:space="preserve">do </w:t>
      </w:r>
      <w:r w:rsidRPr="00734F1E">
        <w:rPr>
          <w:rFonts w:ascii="Arial" w:hAnsi="Arial" w:cs="Arial"/>
          <w:spacing w:val="-2"/>
          <w:sz w:val="24"/>
          <w:szCs w:val="24"/>
        </w:rPr>
        <w:t>koszenia,</w:t>
      </w:r>
    </w:p>
    <w:p w14:paraId="30397C72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before="37"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koszenie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traw,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chwastów</w:t>
      </w:r>
      <w:r w:rsidRPr="00734F1E">
        <w:rPr>
          <w:rFonts w:ascii="Arial" w:hAnsi="Arial" w:cs="Arial"/>
          <w:spacing w:val="-7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i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samosiewów,</w:t>
      </w:r>
    </w:p>
    <w:p w14:paraId="2867E1DB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z w:val="24"/>
          <w:szCs w:val="24"/>
        </w:rPr>
        <w:t>wycięcie</w:t>
      </w:r>
      <w:r w:rsidRPr="00734F1E">
        <w:rPr>
          <w:rFonts w:ascii="Arial" w:hAnsi="Arial" w:cs="Arial"/>
          <w:spacing w:val="-5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traw</w:t>
      </w:r>
      <w:r w:rsidRPr="00734F1E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w</w:t>
      </w:r>
      <w:r w:rsidRPr="00734F1E">
        <w:rPr>
          <w:rFonts w:ascii="Arial" w:hAnsi="Arial" w:cs="Arial"/>
          <w:spacing w:val="-4"/>
          <w:sz w:val="24"/>
          <w:szCs w:val="24"/>
        </w:rPr>
        <w:t xml:space="preserve"> </w:t>
      </w:r>
      <w:r w:rsidRPr="00734F1E">
        <w:rPr>
          <w:rFonts w:ascii="Arial" w:hAnsi="Arial" w:cs="Arial"/>
          <w:sz w:val="24"/>
          <w:szCs w:val="24"/>
        </w:rPr>
        <w:t>miejscach</w:t>
      </w:r>
      <w:r w:rsidRPr="00734F1E">
        <w:rPr>
          <w:rFonts w:ascii="Arial" w:hAnsi="Arial" w:cs="Arial"/>
          <w:spacing w:val="-3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niedostępnych,</w:t>
      </w:r>
    </w:p>
    <w:p w14:paraId="34504A21" w14:textId="77777777" w:rsidR="002F7FF2" w:rsidRPr="00734F1E" w:rsidRDefault="0099567A" w:rsidP="00734F1E">
      <w:pPr>
        <w:pStyle w:val="Akapitzlist"/>
        <w:numPr>
          <w:ilvl w:val="2"/>
          <w:numId w:val="1"/>
        </w:numPr>
        <w:tabs>
          <w:tab w:val="left" w:pos="258"/>
        </w:tabs>
        <w:spacing w:before="33"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pacing w:val="-2"/>
          <w:sz w:val="24"/>
          <w:szCs w:val="24"/>
        </w:rPr>
        <w:t>odtransportowanie</w:t>
      </w:r>
      <w:r w:rsidRPr="00734F1E">
        <w:rPr>
          <w:rFonts w:ascii="Arial" w:hAnsi="Arial" w:cs="Arial"/>
          <w:spacing w:val="21"/>
          <w:sz w:val="24"/>
          <w:szCs w:val="24"/>
        </w:rPr>
        <w:t xml:space="preserve"> </w:t>
      </w:r>
      <w:r w:rsidRPr="00734F1E">
        <w:rPr>
          <w:rFonts w:ascii="Arial" w:hAnsi="Arial" w:cs="Arial"/>
          <w:spacing w:val="-2"/>
          <w:sz w:val="24"/>
          <w:szCs w:val="24"/>
        </w:rPr>
        <w:t>sprzętu,</w:t>
      </w:r>
    </w:p>
    <w:p w14:paraId="2104B722" w14:textId="21CE4934" w:rsidR="002F7FF2" w:rsidRPr="00734F1E" w:rsidRDefault="00AB3DEF" w:rsidP="00734F1E">
      <w:pPr>
        <w:pStyle w:val="Akapitzlist"/>
        <w:numPr>
          <w:ilvl w:val="2"/>
          <w:numId w:val="1"/>
        </w:numPr>
        <w:tabs>
          <w:tab w:val="left" w:pos="258"/>
        </w:tabs>
        <w:spacing w:before="33" w:line="360" w:lineRule="auto"/>
        <w:ind w:left="258" w:hanging="117"/>
        <w:rPr>
          <w:rFonts w:ascii="Arial" w:hAnsi="Arial" w:cs="Arial"/>
          <w:sz w:val="24"/>
          <w:szCs w:val="24"/>
        </w:rPr>
      </w:pPr>
      <w:r w:rsidRPr="00734F1E">
        <w:rPr>
          <w:rFonts w:ascii="Arial" w:hAnsi="Arial" w:cs="Arial"/>
          <w:spacing w:val="-2"/>
          <w:sz w:val="24"/>
          <w:szCs w:val="24"/>
        </w:rPr>
        <w:t>w przypadku konieczności wywiezienie skoszonej trawy</w:t>
      </w:r>
    </w:p>
    <w:sectPr w:rsidR="002F7FF2" w:rsidRPr="00734F1E" w:rsidSect="000A61BA">
      <w:headerReference w:type="default" r:id="rId7"/>
      <w:footerReference w:type="default" r:id="rId8"/>
      <w:pgSz w:w="11910" w:h="16840"/>
      <w:pgMar w:top="426" w:right="1275" w:bottom="780" w:left="1275" w:header="739" w:footer="5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5AE7" w14:textId="77777777" w:rsidR="00135252" w:rsidRDefault="00135252">
      <w:r>
        <w:separator/>
      </w:r>
    </w:p>
  </w:endnote>
  <w:endnote w:type="continuationSeparator" w:id="0">
    <w:p w14:paraId="04355C2E" w14:textId="77777777" w:rsidR="00135252" w:rsidRDefault="0013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4E25" w14:textId="77777777" w:rsidR="002F7FF2" w:rsidRDefault="0099567A">
    <w:pPr>
      <w:pStyle w:val="Tekstpodstawowy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E6B9EA4" wp14:editId="11B1D37F">
              <wp:simplePos x="0" y="0"/>
              <wp:positionH relativeFrom="page">
                <wp:posOffset>6491478</wp:posOffset>
              </wp:positionH>
              <wp:positionV relativeFrom="page">
                <wp:posOffset>10175696</wp:posOffset>
              </wp:positionV>
              <wp:extent cx="221615" cy="1016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B6169" w14:textId="77777777" w:rsidR="002F7FF2" w:rsidRDefault="0099567A">
                          <w:pPr>
                            <w:spacing w:line="142" w:lineRule="exact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str.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B9EA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1.15pt;margin-top:801.25pt;width:17.45pt;height:8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" filled="f" stroked="f">
              <v:textbox inset="0,0,0,0">
                <w:txbxContent>
                  <w:p w14:paraId="6E0B6169" w14:textId="77777777" w:rsidR="002F7FF2" w:rsidRDefault="0099567A">
                    <w:pPr>
                      <w:spacing w:line="142" w:lineRule="exact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str.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F53FB" w14:textId="77777777" w:rsidR="00135252" w:rsidRDefault="00135252">
      <w:r>
        <w:separator/>
      </w:r>
    </w:p>
  </w:footnote>
  <w:footnote w:type="continuationSeparator" w:id="0">
    <w:p w14:paraId="3296B962" w14:textId="77777777" w:rsidR="00135252" w:rsidRDefault="00135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DDB4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36CE1D5B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1C48F32B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35A57A8F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285B93CC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5C41B666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5FFF5739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61C1FC53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69F9D517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3070C480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712F209D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38031721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699B1CA3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7EA67646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53144C32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4CBC023D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  <w:p w14:paraId="63AEC376" w14:textId="77777777" w:rsidR="004146B1" w:rsidRDefault="004146B1">
    <w:pPr>
      <w:pStyle w:val="Tekstpodstawowy"/>
      <w:spacing w:before="0"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CB"/>
    <w:multiLevelType w:val="multilevel"/>
    <w:tmpl w:val="F8765BA4"/>
    <w:lvl w:ilvl="0">
      <w:start w:val="1"/>
      <w:numFmt w:val="decimal"/>
      <w:lvlText w:val="%1"/>
      <w:lvlJc w:val="left"/>
      <w:pPr>
        <w:ind w:left="525" w:hanging="384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5" w:hanging="384"/>
        <w:jc w:val="left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14" w:hanging="574"/>
        <w:jc w:val="left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639" w:hanging="57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98" w:hanging="57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58" w:hanging="57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18" w:hanging="57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7" w:hanging="57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37" w:hanging="574"/>
      </w:pPr>
      <w:rPr>
        <w:rFonts w:hint="default"/>
        <w:lang w:val="pl-PL" w:eastAsia="en-US" w:bidi="ar-SA"/>
      </w:rPr>
    </w:lvl>
  </w:abstractNum>
  <w:abstractNum w:abstractNumId="1" w15:restartNumberingAfterBreak="0">
    <w:nsid w:val="0F207CC9"/>
    <w:multiLevelType w:val="hybridMultilevel"/>
    <w:tmpl w:val="DB107EA6"/>
    <w:lvl w:ilvl="0" w:tplc="1D9EB3B6">
      <w:numFmt w:val="bullet"/>
      <w:lvlText w:val="-"/>
      <w:lvlJc w:val="left"/>
      <w:pPr>
        <w:ind w:left="259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01C8D2C">
      <w:numFmt w:val="bullet"/>
      <w:lvlText w:val="•"/>
      <w:lvlJc w:val="left"/>
      <w:pPr>
        <w:ind w:left="1169" w:hanging="118"/>
      </w:pPr>
      <w:rPr>
        <w:rFonts w:hint="default"/>
        <w:lang w:val="pl-PL" w:eastAsia="en-US" w:bidi="ar-SA"/>
      </w:rPr>
    </w:lvl>
    <w:lvl w:ilvl="2" w:tplc="68A4B1B2">
      <w:numFmt w:val="bullet"/>
      <w:lvlText w:val="•"/>
      <w:lvlJc w:val="left"/>
      <w:pPr>
        <w:ind w:left="2079" w:hanging="118"/>
      </w:pPr>
      <w:rPr>
        <w:rFonts w:hint="default"/>
        <w:lang w:val="pl-PL" w:eastAsia="en-US" w:bidi="ar-SA"/>
      </w:rPr>
    </w:lvl>
    <w:lvl w:ilvl="3" w:tplc="9E6AC158">
      <w:numFmt w:val="bullet"/>
      <w:lvlText w:val="•"/>
      <w:lvlJc w:val="left"/>
      <w:pPr>
        <w:ind w:left="2988" w:hanging="118"/>
      </w:pPr>
      <w:rPr>
        <w:rFonts w:hint="default"/>
        <w:lang w:val="pl-PL" w:eastAsia="en-US" w:bidi="ar-SA"/>
      </w:rPr>
    </w:lvl>
    <w:lvl w:ilvl="4" w:tplc="C380A220">
      <w:numFmt w:val="bullet"/>
      <w:lvlText w:val="•"/>
      <w:lvlJc w:val="left"/>
      <w:pPr>
        <w:ind w:left="3898" w:hanging="118"/>
      </w:pPr>
      <w:rPr>
        <w:rFonts w:hint="default"/>
        <w:lang w:val="pl-PL" w:eastAsia="en-US" w:bidi="ar-SA"/>
      </w:rPr>
    </w:lvl>
    <w:lvl w:ilvl="5" w:tplc="170A30BA">
      <w:numFmt w:val="bullet"/>
      <w:lvlText w:val="•"/>
      <w:lvlJc w:val="left"/>
      <w:pPr>
        <w:ind w:left="4808" w:hanging="118"/>
      </w:pPr>
      <w:rPr>
        <w:rFonts w:hint="default"/>
        <w:lang w:val="pl-PL" w:eastAsia="en-US" w:bidi="ar-SA"/>
      </w:rPr>
    </w:lvl>
    <w:lvl w:ilvl="6" w:tplc="B68250DA">
      <w:numFmt w:val="bullet"/>
      <w:lvlText w:val="•"/>
      <w:lvlJc w:val="left"/>
      <w:pPr>
        <w:ind w:left="5717" w:hanging="118"/>
      </w:pPr>
      <w:rPr>
        <w:rFonts w:hint="default"/>
        <w:lang w:val="pl-PL" w:eastAsia="en-US" w:bidi="ar-SA"/>
      </w:rPr>
    </w:lvl>
    <w:lvl w:ilvl="7" w:tplc="2B04B498">
      <w:numFmt w:val="bullet"/>
      <w:lvlText w:val="•"/>
      <w:lvlJc w:val="left"/>
      <w:pPr>
        <w:ind w:left="6627" w:hanging="118"/>
      </w:pPr>
      <w:rPr>
        <w:rFonts w:hint="default"/>
        <w:lang w:val="pl-PL" w:eastAsia="en-US" w:bidi="ar-SA"/>
      </w:rPr>
    </w:lvl>
    <w:lvl w:ilvl="8" w:tplc="CB7AA148">
      <w:numFmt w:val="bullet"/>
      <w:lvlText w:val="•"/>
      <w:lvlJc w:val="left"/>
      <w:pPr>
        <w:ind w:left="7537" w:hanging="118"/>
      </w:pPr>
      <w:rPr>
        <w:rFonts w:hint="default"/>
        <w:lang w:val="pl-PL" w:eastAsia="en-US" w:bidi="ar-SA"/>
      </w:rPr>
    </w:lvl>
  </w:abstractNum>
  <w:abstractNum w:abstractNumId="2" w15:restartNumberingAfterBreak="0">
    <w:nsid w:val="2CC36E70"/>
    <w:multiLevelType w:val="hybridMultilevel"/>
    <w:tmpl w:val="38242952"/>
    <w:lvl w:ilvl="0" w:tplc="BECADFC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7C0A4DA7"/>
    <w:multiLevelType w:val="multilevel"/>
    <w:tmpl w:val="EECCCFDC"/>
    <w:lvl w:ilvl="0">
      <w:start w:val="2"/>
      <w:numFmt w:val="decimal"/>
      <w:lvlText w:val="%1."/>
      <w:lvlJc w:val="left"/>
      <w:pPr>
        <w:ind w:left="359" w:hanging="219"/>
        <w:jc w:val="left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386"/>
        <w:jc w:val="left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343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0" w:hanging="21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20" w:hanging="21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992" w:hanging="21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465" w:hanging="21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938" w:hanging="21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410" w:hanging="219"/>
      </w:pPr>
      <w:rPr>
        <w:rFonts w:hint="default"/>
        <w:lang w:val="pl-PL" w:eastAsia="en-US" w:bidi="ar-SA"/>
      </w:rPr>
    </w:lvl>
  </w:abstractNum>
  <w:num w:numId="1" w16cid:durableId="1666711733">
    <w:abstractNumId w:val="3"/>
  </w:num>
  <w:num w:numId="2" w16cid:durableId="1874419140">
    <w:abstractNumId w:val="1"/>
  </w:num>
  <w:num w:numId="3" w16cid:durableId="252319615">
    <w:abstractNumId w:val="0"/>
  </w:num>
  <w:num w:numId="4" w16cid:durableId="1980068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7FF2"/>
    <w:rsid w:val="000A61BA"/>
    <w:rsid w:val="00135252"/>
    <w:rsid w:val="00135527"/>
    <w:rsid w:val="002A6E2F"/>
    <w:rsid w:val="002F7FF2"/>
    <w:rsid w:val="003760F0"/>
    <w:rsid w:val="003A58B0"/>
    <w:rsid w:val="004146B1"/>
    <w:rsid w:val="004569B9"/>
    <w:rsid w:val="00565833"/>
    <w:rsid w:val="00576557"/>
    <w:rsid w:val="00734F1E"/>
    <w:rsid w:val="007D343B"/>
    <w:rsid w:val="00801C60"/>
    <w:rsid w:val="00891AA0"/>
    <w:rsid w:val="008E3ACD"/>
    <w:rsid w:val="0099567A"/>
    <w:rsid w:val="00AB3DEF"/>
    <w:rsid w:val="00BD3193"/>
    <w:rsid w:val="00BE6EDF"/>
    <w:rsid w:val="00BF59DA"/>
    <w:rsid w:val="00BF7862"/>
    <w:rsid w:val="00CA2881"/>
    <w:rsid w:val="00D50F59"/>
    <w:rsid w:val="00DB7798"/>
    <w:rsid w:val="00E74FCD"/>
    <w:rsid w:val="00F3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C59C0"/>
  <w15:docId w15:val="{54C49832-14C9-4887-8714-342AD8C2B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358" w:hanging="217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4"/>
      <w:ind w:left="141"/>
    </w:pPr>
  </w:style>
  <w:style w:type="paragraph" w:styleId="Akapitzlist">
    <w:name w:val="List Paragraph"/>
    <w:basedOn w:val="Normalny"/>
    <w:uiPriority w:val="1"/>
    <w:qFormat/>
    <w:pPr>
      <w:spacing w:before="34"/>
      <w:ind w:left="258" w:hanging="117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146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46B1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146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6B1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828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Kasprzak</dc:creator>
  <cp:lastModifiedBy>Izabela Morawiec</cp:lastModifiedBy>
  <cp:revision>9</cp:revision>
  <dcterms:created xsi:type="dcterms:W3CDTF">2025-05-06T10:56:00Z</dcterms:created>
  <dcterms:modified xsi:type="dcterms:W3CDTF">2026-04-03T10:16:00Z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2025-05-06T00:00:00Z</vt:filetime>
  </property>
  <property fmtid="{D5CDD505-2E9C-101B-9397-08002B2CF9AE}" pid="5" name="Producer">
    <vt:lpwstr>3-Heights(TM) PDF Security Shell 4.8.25.2 (http://www.pdf-tools.com)</vt:lpwstr>
  </property>
</Properties>
</file>